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4F" w:rsidRPr="00216F1C" w:rsidRDefault="00F5594F" w:rsidP="00C17658">
      <w:pPr>
        <w:jc w:val="center"/>
        <w:rPr>
          <w:rFonts w:ascii="Times New Roman" w:hAnsi="Times New Roman"/>
          <w:b/>
          <w:sz w:val="28"/>
          <w:szCs w:val="28"/>
        </w:rPr>
      </w:pPr>
      <w:r w:rsidRPr="00216F1C">
        <w:rPr>
          <w:rFonts w:ascii="Times New Roman" w:hAnsi="Times New Roman"/>
          <w:b/>
          <w:sz w:val="28"/>
          <w:szCs w:val="28"/>
        </w:rPr>
        <w:t xml:space="preserve">Отчет о результатах </w:t>
      </w:r>
      <w:proofErr w:type="spellStart"/>
      <w:r w:rsidRPr="00216F1C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F5594F" w:rsidRPr="00216F1C" w:rsidRDefault="00F5594F" w:rsidP="00C17658">
      <w:pPr>
        <w:jc w:val="center"/>
        <w:rPr>
          <w:rFonts w:ascii="Times New Roman" w:hAnsi="Times New Roman"/>
          <w:b/>
          <w:sz w:val="28"/>
          <w:szCs w:val="28"/>
        </w:rPr>
      </w:pPr>
      <w:r w:rsidRPr="00216F1C">
        <w:rPr>
          <w:rFonts w:ascii="Times New Roman" w:hAnsi="Times New Roman"/>
          <w:b/>
          <w:sz w:val="28"/>
          <w:szCs w:val="28"/>
        </w:rPr>
        <w:t>МБОУ Ильинская СОШ</w:t>
      </w:r>
    </w:p>
    <w:p w:rsidR="00F5594F" w:rsidRPr="00216F1C" w:rsidRDefault="00216F1C" w:rsidP="00C176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2014-2015</w:t>
      </w:r>
      <w:r w:rsidR="00F5594F" w:rsidRPr="00216F1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  <w:r w:rsidRPr="00216F1C">
        <w:rPr>
          <w:rFonts w:ascii="Times New Roman" w:hAnsi="Times New Roman"/>
          <w:sz w:val="24"/>
          <w:szCs w:val="24"/>
        </w:rPr>
        <w:t>Приоритетные цели и задачи развития МБОУ Ильинская СОШ</w:t>
      </w:r>
    </w:p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  <w:r w:rsidRPr="00216F1C">
        <w:rPr>
          <w:rFonts w:ascii="Times New Roman" w:hAnsi="Times New Roman"/>
          <w:sz w:val="24"/>
          <w:szCs w:val="24"/>
        </w:rPr>
        <w:t>МБОУ Ильинская СОШ в 201</w:t>
      </w:r>
      <w:r w:rsidR="00216F1C" w:rsidRPr="00216F1C">
        <w:rPr>
          <w:rFonts w:ascii="Times New Roman" w:hAnsi="Times New Roman"/>
          <w:sz w:val="24"/>
          <w:szCs w:val="24"/>
        </w:rPr>
        <w:t>4-2015</w:t>
      </w:r>
      <w:r w:rsidRPr="00216F1C">
        <w:rPr>
          <w:rFonts w:ascii="Times New Roman" w:hAnsi="Times New Roman"/>
          <w:sz w:val="24"/>
          <w:szCs w:val="24"/>
        </w:rPr>
        <w:t xml:space="preserve">  году развивалась в соответствии с основными направлениями российского образования, определенными в рамках ПНПО, Национальной образовательной инициативы «Наша новая школа». </w:t>
      </w:r>
    </w:p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  <w:r w:rsidRPr="00216F1C">
        <w:rPr>
          <w:rStyle w:val="ac"/>
          <w:rFonts w:ascii="Times New Roman" w:hAnsi="Times New Roman"/>
          <w:color w:val="000000"/>
          <w:sz w:val="24"/>
          <w:szCs w:val="24"/>
        </w:rPr>
        <w:t xml:space="preserve">Миссия школы: </w:t>
      </w:r>
      <w:r w:rsidRPr="00216F1C">
        <w:rPr>
          <w:rFonts w:ascii="Times New Roman" w:hAnsi="Times New Roman"/>
          <w:sz w:val="24"/>
          <w:szCs w:val="24"/>
        </w:rPr>
        <w:t>превращение школы из школы навыков в школу личностного роста – это именно тот ориентир, который определяет  её развитие. Мы стремимся к созданию такого образовательного пространства школы, которое позволит обеспечить личностный рост учащегося с учетом его индивидуальных особенностей,  его подготовку к полноценному и эффективному участию в общественной и профессиональной жизни в условиях информационного общества.</w:t>
      </w:r>
    </w:p>
    <w:p w:rsidR="00F5594F" w:rsidRPr="00216F1C" w:rsidRDefault="00F5594F" w:rsidP="00C17658">
      <w:pPr>
        <w:rPr>
          <w:rFonts w:ascii="Times New Roman" w:hAnsi="Times New Roman"/>
          <w:b/>
          <w:sz w:val="24"/>
          <w:szCs w:val="24"/>
        </w:rPr>
      </w:pPr>
      <w:r w:rsidRPr="00216F1C">
        <w:rPr>
          <w:rFonts w:ascii="Times New Roman" w:hAnsi="Times New Roman"/>
          <w:b/>
          <w:sz w:val="24"/>
          <w:szCs w:val="24"/>
        </w:rPr>
        <w:t xml:space="preserve">1. Общая характеристика учреждения  </w:t>
      </w:r>
    </w:p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  <w:r w:rsidRPr="00216F1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Ильинская средняя общеобразовательная школа  является юридическим лицом и имеет право на ведение уставной образовательной и  финансово-хозяйственной деятельности. Учредитель – Отдел образования Администрации Белокалитвинского района. Год основания -1924 г. директор школы: Дмитриенко Виктория Павловна.</w:t>
      </w:r>
    </w:p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  <w:r w:rsidRPr="00216F1C">
        <w:rPr>
          <w:rFonts w:ascii="Times New Roman" w:hAnsi="Times New Roman"/>
          <w:b/>
          <w:sz w:val="24"/>
          <w:szCs w:val="24"/>
        </w:rPr>
        <w:t>Юридический адрес школы</w:t>
      </w:r>
      <w:r w:rsidRPr="00216F1C">
        <w:rPr>
          <w:rFonts w:ascii="Times New Roman" w:hAnsi="Times New Roman"/>
          <w:sz w:val="24"/>
          <w:szCs w:val="24"/>
        </w:rPr>
        <w:t xml:space="preserve">: 347033 Россия,  Ростовская область, </w:t>
      </w:r>
      <w:proofErr w:type="spellStart"/>
      <w:r w:rsidRPr="00216F1C">
        <w:rPr>
          <w:rFonts w:ascii="Times New Roman" w:hAnsi="Times New Roman"/>
          <w:sz w:val="24"/>
          <w:szCs w:val="24"/>
        </w:rPr>
        <w:t>Белокалитвинский</w:t>
      </w:r>
      <w:proofErr w:type="spellEnd"/>
      <w:r w:rsidRPr="00216F1C">
        <w:rPr>
          <w:rFonts w:ascii="Times New Roman" w:hAnsi="Times New Roman"/>
          <w:sz w:val="24"/>
          <w:szCs w:val="24"/>
        </w:rPr>
        <w:t xml:space="preserve">  район, х</w:t>
      </w:r>
      <w:proofErr w:type="gramStart"/>
      <w:r w:rsidRPr="00216F1C">
        <w:rPr>
          <w:rFonts w:ascii="Times New Roman" w:hAnsi="Times New Roman"/>
          <w:sz w:val="24"/>
          <w:szCs w:val="24"/>
        </w:rPr>
        <w:t>.И</w:t>
      </w:r>
      <w:proofErr w:type="gramEnd"/>
      <w:r w:rsidRPr="00216F1C">
        <w:rPr>
          <w:rFonts w:ascii="Times New Roman" w:hAnsi="Times New Roman"/>
          <w:sz w:val="24"/>
          <w:szCs w:val="24"/>
        </w:rPr>
        <w:t xml:space="preserve">льинка, ул. Школьная,1, телефон: 8(86383)6-16-82, </w:t>
      </w:r>
      <w:r w:rsidRPr="00216F1C">
        <w:rPr>
          <w:rFonts w:ascii="Times New Roman" w:hAnsi="Times New Roman"/>
          <w:sz w:val="24"/>
          <w:szCs w:val="24"/>
          <w:lang w:val="en-US"/>
        </w:rPr>
        <w:t>e</w:t>
      </w:r>
      <w:r w:rsidRPr="00216F1C">
        <w:rPr>
          <w:rFonts w:ascii="Times New Roman" w:hAnsi="Times New Roman"/>
          <w:sz w:val="24"/>
          <w:szCs w:val="24"/>
        </w:rPr>
        <w:t>-</w:t>
      </w:r>
      <w:r w:rsidRPr="00216F1C">
        <w:rPr>
          <w:rFonts w:ascii="Times New Roman" w:hAnsi="Times New Roman"/>
          <w:sz w:val="24"/>
          <w:szCs w:val="24"/>
          <w:lang w:val="en-US"/>
        </w:rPr>
        <w:t>mail</w:t>
      </w:r>
      <w:r w:rsidRPr="00216F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16F1C">
        <w:rPr>
          <w:rFonts w:ascii="Times New Roman" w:hAnsi="Times New Roman"/>
          <w:sz w:val="24"/>
          <w:szCs w:val="24"/>
          <w:lang w:val="en-US"/>
        </w:rPr>
        <w:t>ilinkasosch</w:t>
      </w:r>
      <w:proofErr w:type="spellEnd"/>
      <w:r w:rsidRPr="00216F1C">
        <w:rPr>
          <w:rFonts w:ascii="Times New Roman" w:hAnsi="Times New Roman"/>
          <w:sz w:val="24"/>
          <w:szCs w:val="24"/>
        </w:rPr>
        <w:t>@</w:t>
      </w:r>
      <w:r w:rsidRPr="00216F1C">
        <w:rPr>
          <w:rFonts w:ascii="Times New Roman" w:hAnsi="Times New Roman"/>
          <w:sz w:val="24"/>
          <w:szCs w:val="24"/>
          <w:lang w:val="en-US"/>
        </w:rPr>
        <w:t>rambler</w:t>
      </w:r>
      <w:r w:rsidRPr="00216F1C">
        <w:rPr>
          <w:rFonts w:ascii="Times New Roman" w:hAnsi="Times New Roman"/>
          <w:sz w:val="24"/>
          <w:szCs w:val="24"/>
        </w:rPr>
        <w:t>.</w:t>
      </w:r>
      <w:proofErr w:type="spellStart"/>
      <w:r w:rsidRPr="00216F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16F1C">
        <w:rPr>
          <w:rFonts w:ascii="Times New Roman" w:hAnsi="Times New Roman"/>
          <w:sz w:val="24"/>
          <w:szCs w:val="24"/>
        </w:rPr>
        <w:t> .</w:t>
      </w:r>
    </w:p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  <w:r w:rsidRPr="00216F1C">
        <w:rPr>
          <w:rFonts w:ascii="Times New Roman" w:hAnsi="Times New Roman"/>
          <w:sz w:val="24"/>
          <w:szCs w:val="24"/>
        </w:rPr>
        <w:t>Организационно-правовое обеспечение школы базируется на наличии свидетельств, документов об аккредитации  и лицензии:</w:t>
      </w:r>
    </w:p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  <w:r w:rsidRPr="00216F1C">
        <w:rPr>
          <w:rFonts w:ascii="Times New Roman" w:hAnsi="Times New Roman"/>
          <w:sz w:val="24"/>
          <w:szCs w:val="24"/>
        </w:rPr>
        <w:t>а) о внесении записи в Единый государственный реестр юридических лиц  от 16 декабря 2002  года основным государственным регистрационным номером 1026101888218</w:t>
      </w:r>
    </w:p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  <w:r w:rsidRPr="00216F1C">
        <w:rPr>
          <w:rFonts w:ascii="Times New Roman" w:hAnsi="Times New Roman"/>
          <w:sz w:val="24"/>
          <w:szCs w:val="24"/>
        </w:rPr>
        <w:t>б) о постановке на учет в налоговом органе юридического лица МБОУ Ильинская СОШ, образованного в соответствии с законодательством Российской Федерации по месту нахождения на территории Российской Федерации серия 61 № 006468141 от 18 сентября 2002 года и присвоении ИНН/КПП 6142017120/614201001.</w:t>
      </w:r>
    </w:p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  <w:r w:rsidRPr="00216F1C">
        <w:rPr>
          <w:rFonts w:ascii="Times New Roman" w:hAnsi="Times New Roman"/>
          <w:sz w:val="24"/>
          <w:szCs w:val="24"/>
        </w:rPr>
        <w:t xml:space="preserve">в). Лицензия на </w:t>
      </w:r>
      <w:proofErr w:type="gramStart"/>
      <w:r w:rsidRPr="00216F1C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216F1C">
        <w:rPr>
          <w:rFonts w:ascii="Times New Roman" w:hAnsi="Times New Roman"/>
          <w:sz w:val="24"/>
          <w:szCs w:val="24"/>
        </w:rPr>
        <w:t xml:space="preserve"> образовательной деятельности № 3231 от 14 февраля 2013 г.</w:t>
      </w:r>
    </w:p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  <w:r w:rsidRPr="00216F1C">
        <w:rPr>
          <w:rFonts w:ascii="Times New Roman" w:hAnsi="Times New Roman"/>
          <w:sz w:val="24"/>
          <w:szCs w:val="24"/>
        </w:rPr>
        <w:t>г) Свидетельство о государственной аккредитации № 1990 от 25 октября 2012 г.</w:t>
      </w:r>
    </w:p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  <w:proofErr w:type="spellStart"/>
      <w:r w:rsidRPr="00216F1C">
        <w:rPr>
          <w:rFonts w:ascii="Times New Roman" w:hAnsi="Times New Roman"/>
          <w:sz w:val="24"/>
          <w:szCs w:val="24"/>
        </w:rPr>
        <w:t>д</w:t>
      </w:r>
      <w:proofErr w:type="spellEnd"/>
      <w:r w:rsidRPr="00216F1C">
        <w:rPr>
          <w:rFonts w:ascii="Times New Roman" w:hAnsi="Times New Roman"/>
          <w:sz w:val="24"/>
          <w:szCs w:val="24"/>
        </w:rPr>
        <w:t>) Устав МБОУ Ильинская СОШ</w:t>
      </w:r>
      <w:proofErr w:type="gramStart"/>
      <w:r w:rsidRPr="00216F1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16F1C">
        <w:rPr>
          <w:rFonts w:ascii="Times New Roman" w:hAnsi="Times New Roman"/>
          <w:sz w:val="24"/>
          <w:szCs w:val="24"/>
        </w:rPr>
        <w:t xml:space="preserve"> Редакция  от 26 ноября 2012 г. соответствующего требованиям Закона РФ «Об образовании», рекомендательным письмам Минобразования и науки России.</w:t>
      </w:r>
    </w:p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  <w:r w:rsidRPr="00216F1C">
        <w:rPr>
          <w:rFonts w:ascii="Times New Roman" w:hAnsi="Times New Roman"/>
          <w:sz w:val="24"/>
          <w:szCs w:val="24"/>
        </w:rPr>
        <w:t>Локальные акты МБОУ Ильинская СОШ согласованы и утверждены в соответствии с существующими требованиями.</w:t>
      </w:r>
    </w:p>
    <w:p w:rsidR="00216F1C" w:rsidRDefault="00216F1C" w:rsidP="00C17658">
      <w:pPr>
        <w:rPr>
          <w:rFonts w:ascii="Times New Roman" w:hAnsi="Times New Roman"/>
          <w:b/>
          <w:sz w:val="24"/>
          <w:szCs w:val="24"/>
        </w:rPr>
      </w:pPr>
    </w:p>
    <w:p w:rsidR="00216F1C" w:rsidRDefault="00216F1C" w:rsidP="00C17658">
      <w:pPr>
        <w:rPr>
          <w:rFonts w:ascii="Times New Roman" w:hAnsi="Times New Roman"/>
          <w:b/>
          <w:sz w:val="24"/>
          <w:szCs w:val="24"/>
        </w:rPr>
      </w:pPr>
    </w:p>
    <w:p w:rsidR="00F5594F" w:rsidRPr="00216F1C" w:rsidRDefault="00F5594F" w:rsidP="00C17658">
      <w:pPr>
        <w:rPr>
          <w:rFonts w:ascii="Times New Roman" w:hAnsi="Times New Roman"/>
          <w:b/>
          <w:sz w:val="24"/>
          <w:szCs w:val="24"/>
        </w:rPr>
      </w:pPr>
      <w:r w:rsidRPr="00216F1C">
        <w:rPr>
          <w:rFonts w:ascii="Times New Roman" w:hAnsi="Times New Roman"/>
          <w:b/>
          <w:sz w:val="24"/>
          <w:szCs w:val="24"/>
        </w:rPr>
        <w:lastRenderedPageBreak/>
        <w:t>2. Финансирование.  Материально-техническая база</w:t>
      </w:r>
    </w:p>
    <w:p w:rsidR="00066745" w:rsidRDefault="00F5594F" w:rsidP="00C17658">
      <w:pPr>
        <w:rPr>
          <w:rFonts w:ascii="Times New Roman" w:hAnsi="Times New Roman"/>
          <w:sz w:val="24"/>
          <w:szCs w:val="24"/>
        </w:rPr>
      </w:pPr>
      <w:r w:rsidRPr="00216F1C">
        <w:rPr>
          <w:rFonts w:ascii="Times New Roman" w:hAnsi="Times New Roman"/>
          <w:sz w:val="24"/>
          <w:szCs w:val="24"/>
        </w:rPr>
        <w:t>Годовой бюдже</w:t>
      </w:r>
      <w:r w:rsidR="00066745">
        <w:rPr>
          <w:rFonts w:ascii="Times New Roman" w:hAnsi="Times New Roman"/>
          <w:sz w:val="24"/>
          <w:szCs w:val="24"/>
        </w:rPr>
        <w:t>т учреждения составляет 12274200</w:t>
      </w:r>
      <w:r w:rsidRPr="00216F1C">
        <w:rPr>
          <w:rFonts w:ascii="Times New Roman" w:hAnsi="Times New Roman"/>
          <w:sz w:val="24"/>
          <w:szCs w:val="24"/>
        </w:rPr>
        <w:t>,00 руб. Средства бюджета учреждения</w:t>
      </w:r>
      <w:r w:rsidRPr="00216F1C">
        <w:rPr>
          <w:rFonts w:ascii="Times New Roman" w:hAnsi="Times New Roman"/>
          <w:color w:val="3366FF"/>
          <w:sz w:val="24"/>
          <w:szCs w:val="24"/>
        </w:rPr>
        <w:t xml:space="preserve"> </w:t>
      </w:r>
      <w:r w:rsidRPr="00216F1C">
        <w:rPr>
          <w:rFonts w:ascii="Times New Roman" w:hAnsi="Times New Roman"/>
          <w:sz w:val="24"/>
          <w:szCs w:val="24"/>
        </w:rPr>
        <w:t xml:space="preserve">распределяется по источникам: субсидия бюджетных учреждений на иные цели и субсидия бюджетных учреждений на возмещение нормативных затрат, связанных с оказанием нами муниципальных услуг. Техническое состояние школы соответствует санитарным нормам и правилам, требованиям пожарной и электротехнической безопасности. Нарушений законодательства в области образования и трудового законодательства не зафиксировано. </w:t>
      </w:r>
      <w:proofErr w:type="gramStart"/>
      <w:r w:rsidRPr="00216F1C">
        <w:rPr>
          <w:rFonts w:ascii="Times New Roman" w:hAnsi="Times New Roman"/>
          <w:sz w:val="24"/>
          <w:szCs w:val="24"/>
        </w:rPr>
        <w:t>В школе   оборудовано 14 учебных кабинетов, столовая, спортивный зал, читальный зал,</w:t>
      </w:r>
      <w:r w:rsidR="00066745">
        <w:rPr>
          <w:rFonts w:ascii="Times New Roman" w:hAnsi="Times New Roman"/>
          <w:sz w:val="24"/>
          <w:szCs w:val="24"/>
        </w:rPr>
        <w:t xml:space="preserve"> актовый зал.</w:t>
      </w:r>
      <w:proofErr w:type="gramEnd"/>
      <w:r w:rsidRPr="00216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6745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5594F" w:rsidRPr="00216F1C" w:rsidRDefault="00F5594F" w:rsidP="00C17658">
      <w:pPr>
        <w:rPr>
          <w:rFonts w:ascii="Times New Roman" w:hAnsi="Times New Roman"/>
          <w:b/>
          <w:sz w:val="24"/>
          <w:szCs w:val="24"/>
        </w:rPr>
      </w:pPr>
      <w:r w:rsidRPr="00216F1C">
        <w:rPr>
          <w:rFonts w:ascii="Times New Roman" w:hAnsi="Times New Roman"/>
          <w:b/>
          <w:sz w:val="24"/>
          <w:szCs w:val="24"/>
        </w:rPr>
        <w:t>3. Структура и система управления</w:t>
      </w:r>
    </w:p>
    <w:p w:rsidR="00F5594F" w:rsidRPr="00216F1C" w:rsidRDefault="00F5594F" w:rsidP="00C17658">
      <w:pPr>
        <w:rPr>
          <w:rFonts w:ascii="Times New Roman" w:hAnsi="Times New Roman"/>
          <w:b/>
          <w:sz w:val="24"/>
          <w:szCs w:val="24"/>
        </w:rPr>
      </w:pPr>
      <w:r w:rsidRPr="00216F1C">
        <w:rPr>
          <w:rFonts w:ascii="Times New Roman" w:hAnsi="Times New Roman"/>
          <w:sz w:val="24"/>
          <w:szCs w:val="24"/>
        </w:rPr>
        <w:t xml:space="preserve">Управление образовательным процессом осуществляется командой администрации (директор школы и 1 заместитель). Органы управления – Совет школы, педагогический совет, их работа регламентируется Положениями. Исходя из потребностей, создан ряд структурных подразделений. Имеющаяся структура соответствует функциональным задачам школы и Уставу. В школе сформированы и активно работают методические объединения учителей-предметников и Методический Совет. Деятельность Методических объединений и Методического совета осуществляется в целях овладения методами и приёмами учебно-воспитательной работы, творческого применения их на уроках и во внеклассной работе, освоения новых, наиболее эффективных форм и методов организации, обеспечения и проведения образовательного процесса. Анализ эффективности работы Методических объединений учителей-предметников показал полное соответствие приоритетных направлений деятельности Методических объединений целям и задачам, определенных Образовательной программой школы. Образовательная программа школы  является нормативно-управленческим документом, характеризующим специфику содержания образования и особенности организации учебно-воспитательного процесса школы, и определяет стратегию и пути её дальнейшего развития.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2830"/>
        <w:gridCol w:w="1395"/>
        <w:gridCol w:w="1372"/>
      </w:tblGrid>
      <w:tr w:rsidR="00F5594F" w:rsidRPr="00216F1C" w:rsidTr="00E769A3">
        <w:tc>
          <w:tcPr>
            <w:tcW w:w="7496" w:type="dxa"/>
            <w:gridSpan w:val="2"/>
          </w:tcPr>
          <w:p w:rsidR="00F5594F" w:rsidRPr="00216F1C" w:rsidRDefault="00F5594F" w:rsidP="00C176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95" w:type="dxa"/>
          </w:tcPr>
          <w:p w:rsidR="00F5594F" w:rsidRPr="00216F1C" w:rsidRDefault="00F5594F" w:rsidP="00C176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16F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 w:rsidRPr="00216F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 w:rsidRPr="00216F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372" w:type="dxa"/>
          </w:tcPr>
          <w:p w:rsidR="00F5594F" w:rsidRPr="00216F1C" w:rsidRDefault="00F5594F" w:rsidP="00C176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F5594F" w:rsidRPr="00216F1C" w:rsidTr="00E769A3">
        <w:tc>
          <w:tcPr>
            <w:tcW w:w="7496" w:type="dxa"/>
            <w:gridSpan w:val="2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767" w:type="dxa"/>
            <w:gridSpan w:val="2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667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5594F" w:rsidRPr="00216F1C" w:rsidTr="00E769A3">
        <w:tc>
          <w:tcPr>
            <w:tcW w:w="7496" w:type="dxa"/>
            <w:gridSpan w:val="2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(%) </w:t>
            </w:r>
            <w:proofErr w:type="gramEnd"/>
          </w:p>
        </w:tc>
        <w:tc>
          <w:tcPr>
            <w:tcW w:w="2767" w:type="dxa"/>
            <w:gridSpan w:val="2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5594F" w:rsidRPr="00216F1C" w:rsidTr="00E769A3">
        <w:tc>
          <w:tcPr>
            <w:tcW w:w="7496" w:type="dxa"/>
            <w:gridSpan w:val="2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внешних совместителей </w:t>
            </w:r>
          </w:p>
        </w:tc>
        <w:tc>
          <w:tcPr>
            <w:tcW w:w="1395" w:type="dxa"/>
            <w:vAlign w:val="center"/>
          </w:tcPr>
          <w:p w:rsidR="00F5594F" w:rsidRPr="00216F1C" w:rsidRDefault="00066745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5594F" w:rsidRPr="00216F1C" w:rsidRDefault="00066745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594F" w:rsidRPr="00216F1C" w:rsidTr="00E769A3">
        <w:tc>
          <w:tcPr>
            <w:tcW w:w="7496" w:type="dxa"/>
            <w:gridSpan w:val="2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вакансий (указать должности): 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594F" w:rsidRPr="00216F1C" w:rsidTr="00E769A3">
        <w:tc>
          <w:tcPr>
            <w:tcW w:w="4666" w:type="dxa"/>
            <w:vMerge w:val="restart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395" w:type="dxa"/>
            <w:vAlign w:val="center"/>
          </w:tcPr>
          <w:p w:rsidR="00F5594F" w:rsidRPr="00216F1C" w:rsidRDefault="00066745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2" w:type="dxa"/>
            <w:vAlign w:val="center"/>
          </w:tcPr>
          <w:p w:rsidR="00F5594F" w:rsidRPr="00216F1C" w:rsidRDefault="00066745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F5594F" w:rsidRPr="00216F1C" w:rsidTr="00E769A3">
        <w:tc>
          <w:tcPr>
            <w:tcW w:w="4666" w:type="dxa"/>
            <w:vMerge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средним специальным образованием </w:t>
            </w:r>
          </w:p>
        </w:tc>
        <w:tc>
          <w:tcPr>
            <w:tcW w:w="1395" w:type="dxa"/>
            <w:vAlign w:val="center"/>
          </w:tcPr>
          <w:p w:rsidR="00F5594F" w:rsidRPr="00216F1C" w:rsidRDefault="00066745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66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5594F" w:rsidRPr="00216F1C" w:rsidTr="00E769A3">
        <w:tc>
          <w:tcPr>
            <w:tcW w:w="4666" w:type="dxa"/>
            <w:vMerge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594F" w:rsidRPr="00216F1C" w:rsidTr="00E769A3">
        <w:tc>
          <w:tcPr>
            <w:tcW w:w="7496" w:type="dxa"/>
            <w:gridSpan w:val="2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Прошли  курсы повышения  квалификации  за последние 5 лет  </w:t>
            </w:r>
            <w:proofErr w:type="gramEnd"/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66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667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5594F" w:rsidRPr="00216F1C" w:rsidTr="00E769A3">
        <w:tc>
          <w:tcPr>
            <w:tcW w:w="4666" w:type="dxa"/>
            <w:vMerge w:val="restart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 квалификационную категорию  </w:t>
            </w: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667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dxa"/>
            <w:vAlign w:val="center"/>
          </w:tcPr>
          <w:p w:rsidR="00F5594F" w:rsidRPr="00216F1C" w:rsidRDefault="00066745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F5594F" w:rsidRPr="00216F1C" w:rsidTr="00E769A3">
        <w:tc>
          <w:tcPr>
            <w:tcW w:w="4666" w:type="dxa"/>
            <w:vMerge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Высшую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0667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5594F" w:rsidRPr="00216F1C" w:rsidTr="00E769A3">
        <w:tc>
          <w:tcPr>
            <w:tcW w:w="4666" w:type="dxa"/>
            <w:vMerge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66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:rsidR="00F5594F" w:rsidRPr="00216F1C" w:rsidRDefault="00066745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F5594F" w:rsidRPr="00216F1C" w:rsidTr="00E769A3">
        <w:tc>
          <w:tcPr>
            <w:tcW w:w="4666" w:type="dxa"/>
            <w:vMerge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Вторую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594F" w:rsidRPr="00216F1C" w:rsidTr="00E769A3">
        <w:tc>
          <w:tcPr>
            <w:tcW w:w="4666" w:type="dxa"/>
            <w:vMerge w:val="restart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 педагогического коллектива по должностям </w:t>
            </w:r>
          </w:p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23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623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5594F" w:rsidRPr="00216F1C" w:rsidTr="00E769A3">
        <w:tc>
          <w:tcPr>
            <w:tcW w:w="4666" w:type="dxa"/>
            <w:vMerge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                           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594F" w:rsidRPr="00216F1C" w:rsidTr="00E769A3">
        <w:tc>
          <w:tcPr>
            <w:tcW w:w="4666" w:type="dxa"/>
            <w:vMerge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594F" w:rsidRPr="00216F1C" w:rsidTr="00E769A3">
        <w:tc>
          <w:tcPr>
            <w:tcW w:w="4666" w:type="dxa"/>
            <w:vMerge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                              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594F" w:rsidRPr="00216F1C" w:rsidTr="00E769A3">
        <w:tc>
          <w:tcPr>
            <w:tcW w:w="4666" w:type="dxa"/>
            <w:vMerge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594F" w:rsidRPr="00216F1C" w:rsidTr="00E769A3">
        <w:tc>
          <w:tcPr>
            <w:tcW w:w="4666" w:type="dxa"/>
            <w:vMerge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вожатый                                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0667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5594F" w:rsidRPr="00216F1C" w:rsidTr="00E769A3">
        <w:tc>
          <w:tcPr>
            <w:tcW w:w="4666" w:type="dxa"/>
            <w:vMerge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594F" w:rsidRPr="00216F1C" w:rsidTr="00E769A3">
        <w:tc>
          <w:tcPr>
            <w:tcW w:w="4666" w:type="dxa"/>
            <w:vMerge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Другие должности (указать наименование)</w:t>
            </w:r>
          </w:p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ГПД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0667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5594F" w:rsidRPr="00216F1C" w:rsidTr="00E769A3">
        <w:tc>
          <w:tcPr>
            <w:tcW w:w="7496" w:type="dxa"/>
            <w:gridSpan w:val="2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Имеют учёную степень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594F" w:rsidRPr="00216F1C" w:rsidTr="00E769A3">
        <w:tc>
          <w:tcPr>
            <w:tcW w:w="7496" w:type="dxa"/>
            <w:gridSpan w:val="2"/>
            <w:vAlign w:val="center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 звание Заслуженный учитель  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594F" w:rsidRPr="00216F1C" w:rsidTr="00E769A3">
        <w:tc>
          <w:tcPr>
            <w:tcW w:w="7496" w:type="dxa"/>
            <w:gridSpan w:val="2"/>
          </w:tcPr>
          <w:p w:rsidR="00F5594F" w:rsidRPr="00216F1C" w:rsidRDefault="00F5594F" w:rsidP="00C1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 государственные и ведомственные награды, почётные звания </w:t>
            </w:r>
          </w:p>
        </w:tc>
        <w:tc>
          <w:tcPr>
            <w:tcW w:w="1395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5594F" w:rsidRPr="00216F1C" w:rsidRDefault="00F5594F" w:rsidP="00C176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5594F" w:rsidRPr="00216F1C" w:rsidRDefault="00F5594F" w:rsidP="00C17658">
      <w:pPr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jc w:val="center"/>
        <w:rPr>
          <w:rFonts w:ascii="Times New Roman" w:hAnsi="Times New Roman"/>
          <w:b/>
          <w:sz w:val="28"/>
          <w:szCs w:val="28"/>
        </w:rPr>
      </w:pPr>
      <w:r w:rsidRPr="00562321">
        <w:rPr>
          <w:rFonts w:ascii="Times New Roman" w:hAnsi="Times New Roman"/>
          <w:b/>
          <w:sz w:val="28"/>
          <w:szCs w:val="28"/>
        </w:rPr>
        <w:t>Итоги методической работы</w:t>
      </w:r>
    </w:p>
    <w:p w:rsidR="00562321" w:rsidRPr="00562321" w:rsidRDefault="00562321" w:rsidP="00562321">
      <w:pPr>
        <w:jc w:val="center"/>
        <w:rPr>
          <w:rFonts w:ascii="Times New Roman" w:hAnsi="Times New Roman"/>
          <w:b/>
          <w:sz w:val="28"/>
          <w:szCs w:val="28"/>
        </w:rPr>
      </w:pPr>
      <w:r w:rsidRPr="00562321">
        <w:rPr>
          <w:rFonts w:ascii="Times New Roman" w:hAnsi="Times New Roman"/>
          <w:b/>
          <w:sz w:val="28"/>
          <w:szCs w:val="28"/>
        </w:rPr>
        <w:t xml:space="preserve">за 2014-2015 </w:t>
      </w:r>
      <w:proofErr w:type="spellStart"/>
      <w:r w:rsidRPr="00562321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562321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562321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562321">
        <w:rPr>
          <w:rFonts w:ascii="Times New Roman" w:hAnsi="Times New Roman"/>
          <w:b/>
          <w:sz w:val="28"/>
          <w:szCs w:val="28"/>
        </w:rPr>
        <w:t>.</w:t>
      </w:r>
    </w:p>
    <w:p w:rsidR="00562321" w:rsidRPr="00562321" w:rsidRDefault="00562321" w:rsidP="00562321">
      <w:pPr>
        <w:ind w:firstLine="708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В 2014-15 учебном году школа работала  над темой: « Современные подходы к организации образовательного процесса в условиях перехода  на ФГОС второго поколения». 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i/>
          <w:sz w:val="24"/>
          <w:szCs w:val="24"/>
        </w:rPr>
        <w:t>Был определен следующий круг задач</w:t>
      </w:r>
      <w:r w:rsidRPr="00562321">
        <w:rPr>
          <w:rFonts w:ascii="Times New Roman" w:hAnsi="Times New Roman"/>
          <w:sz w:val="24"/>
          <w:szCs w:val="24"/>
        </w:rPr>
        <w:t>: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1.     </w:t>
      </w:r>
      <w:r w:rsidRPr="00562321">
        <w:rPr>
          <w:rFonts w:ascii="Times New Roman" w:hAnsi="Times New Roman"/>
          <w:sz w:val="24"/>
          <w:szCs w:val="24"/>
        </w:rPr>
        <w:tab/>
        <w:t>Создание условий для получения качественного образования, для профилактической работы по сохранению и укреплению здоровья обучающихся, их индивидуального педагогического сопровождения.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2.    Обеспечение методического сопровождения  введения ФГОС второго поколения.      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3.     Реализация плана повышения квалификации педагогических работников, создание сетевого взаимодействия по обмену опытом.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4.   Использование в педагогической деятельности  современные педагогические технологии, в том числе информационно-коммуникативные.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lastRenderedPageBreak/>
        <w:t>5.  Развитие информационной образовательной инфраструктуры, обеспечивающей успешную социальную интеграцию детей с ОВЗ.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6. Выстраивание системы поиска и поддержки талантливых детей и их сопровождение в течени</w:t>
      </w:r>
      <w:proofErr w:type="gramStart"/>
      <w:r w:rsidRPr="00562321">
        <w:rPr>
          <w:rFonts w:ascii="Times New Roman" w:hAnsi="Times New Roman"/>
          <w:sz w:val="24"/>
          <w:szCs w:val="24"/>
        </w:rPr>
        <w:t>и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 всего периода становления личности.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562321" w:rsidRPr="00562321" w:rsidRDefault="00562321" w:rsidP="00562321">
      <w:pPr>
        <w:rPr>
          <w:rFonts w:ascii="Times New Roman" w:hAnsi="Times New Roman"/>
          <w:i/>
          <w:sz w:val="24"/>
          <w:szCs w:val="24"/>
        </w:rPr>
      </w:pPr>
      <w:r w:rsidRPr="00562321">
        <w:rPr>
          <w:rFonts w:ascii="Times New Roman" w:hAnsi="Times New Roman"/>
          <w:i/>
          <w:sz w:val="24"/>
          <w:szCs w:val="24"/>
        </w:rPr>
        <w:t>ФОРМЫ МЕТОДИЧЕСКОЙ РАБОТЫ.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1    Тематические педагогические советы.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2    Методические объединения.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3    Работа учителей над темами самообразования.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4   Открытые уроки и их анализ.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5   Предметные недели.</w:t>
      </w:r>
    </w:p>
    <w:p w:rsidR="00562321" w:rsidRPr="00562321" w:rsidRDefault="00562321" w:rsidP="00562321">
      <w:pPr>
        <w:rPr>
          <w:rFonts w:ascii="Times New Roman" w:hAnsi="Times New Roman"/>
          <w:i/>
          <w:sz w:val="24"/>
          <w:szCs w:val="24"/>
        </w:rPr>
      </w:pPr>
      <w:r w:rsidRPr="00562321">
        <w:rPr>
          <w:rFonts w:ascii="Times New Roman" w:hAnsi="Times New Roman"/>
          <w:i/>
          <w:sz w:val="24"/>
          <w:szCs w:val="24"/>
        </w:rPr>
        <w:t>Сведения о кадровом составе  школы.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1.      Число педагогов, находящихся на постоянной работе - 16.</w:t>
      </w:r>
    </w:p>
    <w:p w:rsidR="00562321" w:rsidRPr="00562321" w:rsidRDefault="00562321" w:rsidP="00562321">
      <w:pPr>
        <w:rPr>
          <w:rFonts w:ascii="Times New Roman" w:hAnsi="Times New Roman"/>
          <w:i/>
          <w:sz w:val="24"/>
          <w:szCs w:val="24"/>
        </w:rPr>
      </w:pPr>
      <w:r w:rsidRPr="00562321">
        <w:rPr>
          <w:rFonts w:ascii="Times New Roman" w:hAnsi="Times New Roman"/>
          <w:i/>
          <w:sz w:val="24"/>
          <w:szCs w:val="24"/>
        </w:rPr>
        <w:t>ШМО.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В школе действуют 4 </w:t>
      </w:r>
      <w:proofErr w:type="gramStart"/>
      <w:r w:rsidRPr="00562321">
        <w:rPr>
          <w:rFonts w:ascii="Times New Roman" w:hAnsi="Times New Roman"/>
          <w:sz w:val="24"/>
          <w:szCs w:val="24"/>
        </w:rPr>
        <w:t>методических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 объединения:  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МО учителей гуманитарного цикла 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МО учителей естественно-математического цикла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МО учителей начальных классов 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МО классных руководителей</w:t>
      </w:r>
    </w:p>
    <w:p w:rsidR="00562321" w:rsidRPr="00562321" w:rsidRDefault="00562321" w:rsidP="00562321">
      <w:pPr>
        <w:rPr>
          <w:rFonts w:ascii="Times New Roman" w:hAnsi="Times New Roman"/>
          <w:i/>
          <w:sz w:val="24"/>
          <w:szCs w:val="24"/>
        </w:rPr>
      </w:pPr>
      <w:r w:rsidRPr="00562321">
        <w:rPr>
          <w:rFonts w:ascii="Times New Roman" w:hAnsi="Times New Roman"/>
          <w:i/>
          <w:sz w:val="24"/>
          <w:szCs w:val="24"/>
        </w:rPr>
        <w:t>Качественный состав педагогических кадров по уровню образования.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Высшее образование -10человек;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Среднее специальное – 6 человек;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Высшая категория –1 человек;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Первая квалификационная категория - 12  человек;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Без категории -3 человека</w:t>
      </w:r>
    </w:p>
    <w:p w:rsidR="00562321" w:rsidRPr="00562321" w:rsidRDefault="00562321" w:rsidP="00562321">
      <w:pPr>
        <w:rPr>
          <w:rFonts w:ascii="Times New Roman" w:hAnsi="Times New Roman"/>
          <w:i/>
          <w:sz w:val="24"/>
          <w:szCs w:val="24"/>
        </w:rPr>
      </w:pPr>
      <w:r w:rsidRPr="00562321">
        <w:rPr>
          <w:rFonts w:ascii="Times New Roman" w:hAnsi="Times New Roman"/>
          <w:i/>
          <w:sz w:val="24"/>
          <w:szCs w:val="24"/>
        </w:rPr>
        <w:t>Основные направления работы: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-Работа педагогического совета школы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-Работа ШМО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-Повышение квалификации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-Участие в районных семинарах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lastRenderedPageBreak/>
        <w:t>-Проведение открытых уроков</w:t>
      </w:r>
    </w:p>
    <w:p w:rsidR="00562321" w:rsidRPr="00562321" w:rsidRDefault="00562321" w:rsidP="00562321">
      <w:pPr>
        <w:ind w:firstLine="708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Темы педагогических советов, семинаров выбраны исходя из проблем, над которыми  работали педагоги школы. </w:t>
      </w:r>
    </w:p>
    <w:p w:rsidR="00562321" w:rsidRPr="00562321" w:rsidRDefault="00562321" w:rsidP="00562321">
      <w:pPr>
        <w:ind w:firstLine="708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Учителя начальной школы работали над темой « Повышение качества преподавания в начальной школе через совершенствование педагогического мастерства учителей в период введения ФГОС второго поколения». Проведены все заседания МО. Учителя знакомились с нормативными документами,  изучали материалы по использованию современных технологий на уроках, проектированию современного урока  в начальной школе.  Проводились предметные </w:t>
      </w:r>
      <w:proofErr w:type="gramStart"/>
      <w:r w:rsidRPr="00562321">
        <w:rPr>
          <w:rFonts w:ascii="Times New Roman" w:hAnsi="Times New Roman"/>
          <w:sz w:val="24"/>
          <w:szCs w:val="24"/>
        </w:rPr>
        <w:t>недели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  в ходе которых были проведены открытые уроки и внеклассные мероприятия. Учащиеся принимали активное участие в проводимых внеклассных мероприятиях, конкурсах и олимпиадах.</w:t>
      </w:r>
    </w:p>
    <w:p w:rsidR="00562321" w:rsidRPr="00562321" w:rsidRDefault="00562321" w:rsidP="00562321">
      <w:pPr>
        <w:ind w:firstLine="708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 Учителя гуманитарного  и естественно- математического цикла работали над темой: «Внедрение новых образовательных стандартов в преподавании предметов, как условие  обеспечения современного качественного образования» </w:t>
      </w:r>
    </w:p>
    <w:p w:rsidR="00562321" w:rsidRPr="00562321" w:rsidRDefault="00562321" w:rsidP="00562321">
      <w:pPr>
        <w:ind w:firstLine="708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Учителя русского языка и литературы, математики, биологии, химии, физики, обществознания, истории работали над проблемой перехода основной школы  на ФГОС  второго поколения. Ими были разработаны и проведены открытые уроки, подготовлены материалы для самостоятельных работ на уроке, олимпиад, итоговых контрольных работ, пробных экзаменов по предметам в форме ОГЭ. Учителя принимали участие в работе педагогических советов, ШМО. Итогом работы стало успешное завершение учебного года,  успешное участие в промежуточной и  итоговой аттестации. Аттестаты получили все учащиеся 9 класса.</w:t>
      </w:r>
    </w:p>
    <w:p w:rsidR="00562321" w:rsidRPr="00562321" w:rsidRDefault="00562321" w:rsidP="00562321">
      <w:pPr>
        <w:ind w:firstLine="708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Вся работа была спланирована и осуществлялась МО, действующими в школе, и планировалась с учетом единой методической темы школы.</w:t>
      </w:r>
    </w:p>
    <w:p w:rsidR="00562321" w:rsidRPr="00562321" w:rsidRDefault="00562321" w:rsidP="00562321">
      <w:pPr>
        <w:ind w:firstLine="708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Благодаря работе ШМО подготовлен материал для проведения школьных предметных олимпиад, итоги которых были проанализированы в сравнении с предыдущим годом.  Дети участвовали в  районных олимпиадах и конкурсах, во Всероссийских олимпиадах, недостатком в работе можно считать</w:t>
      </w:r>
      <w:proofErr w:type="gramStart"/>
      <w:r w:rsidRPr="0056232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 что в этом году участников было меньше, чем в прошлом. По результатам школьных и районных олимпиад учителями был сделан вывод о необходимости усиления работы с детьми одаренными, интересующимися тем или иным предметом. На заседаниях ШМО анализировались итоги промежуточной аттестации обучающихся, разрабатывалась система мер, необходимых для устранения наиболее типичных ошибок. Проводились предметные недели, </w:t>
      </w:r>
      <w:proofErr w:type="gramStart"/>
      <w:r w:rsidRPr="00562321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.  </w:t>
      </w:r>
    </w:p>
    <w:p w:rsidR="00562321" w:rsidRPr="00562321" w:rsidRDefault="00562321" w:rsidP="00562321">
      <w:pPr>
        <w:ind w:firstLine="708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Необходимо отметить и недостатки в работе: не найдена такая форма проведения урока, которая обеспечивала </w:t>
      </w:r>
      <w:proofErr w:type="gramStart"/>
      <w:r w:rsidRPr="00562321">
        <w:rPr>
          <w:rFonts w:ascii="Times New Roman" w:hAnsi="Times New Roman"/>
          <w:sz w:val="24"/>
          <w:szCs w:val="24"/>
        </w:rPr>
        <w:t>бы не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 только усвоение учебного материала всеми учащимися на самом уроке, но и их самостоятельную познавательную деятельность, малоэффективной остаётся работа по формированию мотивов учения.</w:t>
      </w:r>
    </w:p>
    <w:p w:rsidR="00562321" w:rsidRPr="00562321" w:rsidRDefault="00562321" w:rsidP="00562321">
      <w:pPr>
        <w:ind w:firstLine="708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Важным направлением работы МС и администрации школы является постоянное совершенствование педагогического мастерства учительских кадров через курсовую систему  повышения квалификации. За  2014-2015 г. курсовую подготовку прошли: учителя математики  </w:t>
      </w:r>
      <w:proofErr w:type="spellStart"/>
      <w:r w:rsidRPr="00562321">
        <w:rPr>
          <w:rFonts w:ascii="Times New Roman" w:hAnsi="Times New Roman"/>
          <w:sz w:val="24"/>
          <w:szCs w:val="24"/>
        </w:rPr>
        <w:t>Сулименко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Т.Л., </w:t>
      </w:r>
      <w:proofErr w:type="spellStart"/>
      <w:r w:rsidRPr="00562321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А.П., учитель информатики  </w:t>
      </w:r>
      <w:proofErr w:type="spellStart"/>
      <w:r w:rsidRPr="00562321">
        <w:rPr>
          <w:rFonts w:ascii="Times New Roman" w:hAnsi="Times New Roman"/>
          <w:sz w:val="24"/>
          <w:szCs w:val="24"/>
        </w:rPr>
        <w:t>Сулименко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Т.Л., учитель музыки Дьяченко В.И.В течение года учителя школы принимали участие в районных семинарах,  в работе ГМО.</w:t>
      </w:r>
    </w:p>
    <w:p w:rsidR="00562321" w:rsidRPr="00562321" w:rsidRDefault="00562321" w:rsidP="00562321">
      <w:pPr>
        <w:ind w:firstLine="708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Учителями велась работа по обновлению и пополнению дидактического материала.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lastRenderedPageBreak/>
        <w:t xml:space="preserve">Большинство учителей школы подготовили и показали открытые уроки, которые  показали готовность учителей среднего звена работать по ФГОС в средней школе, обменялись опытом  индивидуальной работы  с учащимися, показали обеспечение </w:t>
      </w:r>
      <w:proofErr w:type="spellStart"/>
      <w:r w:rsidRPr="00562321">
        <w:rPr>
          <w:rFonts w:ascii="Times New Roman" w:hAnsi="Times New Roman"/>
          <w:sz w:val="24"/>
          <w:szCs w:val="24"/>
        </w:rPr>
        <w:t>пед</w:t>
      </w:r>
      <w:proofErr w:type="spellEnd"/>
      <w:r w:rsidRPr="00562321">
        <w:rPr>
          <w:rFonts w:ascii="Times New Roman" w:hAnsi="Times New Roman"/>
          <w:sz w:val="24"/>
          <w:szCs w:val="24"/>
        </w:rPr>
        <w:t>. поддержки самоорганизации, самоопределения, саморазвития школьников на уроках</w:t>
      </w:r>
      <w:bookmarkStart w:id="0" w:name="_GoBack"/>
      <w:bookmarkEnd w:id="0"/>
      <w:r w:rsidRPr="00562321">
        <w:rPr>
          <w:rFonts w:ascii="Times New Roman" w:hAnsi="Times New Roman"/>
          <w:sz w:val="24"/>
          <w:szCs w:val="24"/>
        </w:rPr>
        <w:t xml:space="preserve">. Особенно хорошую оценку получили уроки учителей Нефедовой Н.В. </w:t>
      </w:r>
      <w:proofErr w:type="spellStart"/>
      <w:r w:rsidRPr="00562321">
        <w:rPr>
          <w:rFonts w:ascii="Times New Roman" w:hAnsi="Times New Roman"/>
          <w:sz w:val="24"/>
          <w:szCs w:val="24"/>
        </w:rPr>
        <w:t>Поддубной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А.П.,, </w:t>
      </w:r>
      <w:proofErr w:type="spellStart"/>
      <w:r w:rsidRPr="00562321">
        <w:rPr>
          <w:rFonts w:ascii="Times New Roman" w:hAnsi="Times New Roman"/>
          <w:sz w:val="24"/>
          <w:szCs w:val="24"/>
        </w:rPr>
        <w:t>Кануниковой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И.Н.,  Дьяченко В.И.</w:t>
      </w:r>
    </w:p>
    <w:p w:rsidR="00562321" w:rsidRPr="00562321" w:rsidRDefault="00562321" w:rsidP="00562321">
      <w:pPr>
        <w:rPr>
          <w:rFonts w:ascii="Times New Roman" w:hAnsi="Times New Roman"/>
          <w:i/>
          <w:sz w:val="24"/>
          <w:szCs w:val="24"/>
        </w:rPr>
      </w:pPr>
    </w:p>
    <w:p w:rsidR="00562321" w:rsidRPr="00562321" w:rsidRDefault="00562321" w:rsidP="00562321">
      <w:pPr>
        <w:rPr>
          <w:rFonts w:ascii="Times New Roman" w:hAnsi="Times New Roman"/>
          <w:i/>
          <w:sz w:val="24"/>
          <w:szCs w:val="24"/>
        </w:rPr>
      </w:pPr>
      <w:r w:rsidRPr="00562321">
        <w:rPr>
          <w:rFonts w:ascii="Times New Roman" w:hAnsi="Times New Roman"/>
          <w:i/>
          <w:sz w:val="24"/>
          <w:szCs w:val="24"/>
        </w:rPr>
        <w:t>Аттестация педагогов школы.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Большинство  учителей прошли аттестацию в предыдущие годы, не имеют аттестации-3 человека</w:t>
      </w:r>
    </w:p>
    <w:p w:rsidR="00562321" w:rsidRPr="00562321" w:rsidRDefault="00562321" w:rsidP="00562321">
      <w:pPr>
        <w:rPr>
          <w:rFonts w:ascii="Times New Roman" w:hAnsi="Times New Roman"/>
          <w:i/>
          <w:sz w:val="24"/>
          <w:szCs w:val="24"/>
        </w:rPr>
      </w:pPr>
      <w:r w:rsidRPr="00562321">
        <w:rPr>
          <w:rFonts w:ascii="Times New Roman" w:hAnsi="Times New Roman"/>
          <w:i/>
          <w:sz w:val="24"/>
          <w:szCs w:val="24"/>
        </w:rPr>
        <w:t>Выводы: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В основном поставленные задачи методической работы на  2014-2015 учебный  год выполнены. Повысился профессиональный уровень учителей. Практически все  учителя  имеют первую и 1 человек высшую квалификационные категории, прошли курсовую подготовку, смогли раскрыть профессиональный уровень и показать мастерство. 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РЕКОМЕНДАЦИИ.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1.    Отслеживать работу по  накоплению и  обобщению передового  педагогического опыта. (Ответственные - руководители методических объединений).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2.    В работе МО обратить внимание на следующие умения: технология подготовки урока и его самоанализ, применение новых технологий и их элементов. (Ответственный </w:t>
      </w:r>
      <w:proofErr w:type="gramStart"/>
      <w:r w:rsidRPr="00562321">
        <w:rPr>
          <w:rFonts w:ascii="Times New Roman" w:hAnsi="Times New Roman"/>
          <w:sz w:val="24"/>
          <w:szCs w:val="24"/>
        </w:rPr>
        <w:t>-з</w:t>
      </w:r>
      <w:proofErr w:type="gramEnd"/>
      <w:r w:rsidRPr="00562321">
        <w:rPr>
          <w:rFonts w:ascii="Times New Roman" w:hAnsi="Times New Roman"/>
          <w:sz w:val="24"/>
          <w:szCs w:val="24"/>
        </w:rPr>
        <w:t>авуч).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3.     Проводить предметные недели в соответствии с графиком. (Ответственный - завуч).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4.     Применять формы организации урока, способствующие умственному </w:t>
      </w:r>
      <w:proofErr w:type="spellStart"/>
      <w:r w:rsidRPr="00562321">
        <w:rPr>
          <w:rFonts w:ascii="Times New Roman" w:hAnsi="Times New Roman"/>
          <w:sz w:val="24"/>
          <w:szCs w:val="24"/>
        </w:rPr>
        <w:t>развитимю</w:t>
      </w:r>
      <w:proofErr w:type="spellEnd"/>
      <w:r w:rsidRPr="00562321">
        <w:rPr>
          <w:rFonts w:ascii="Times New Roman" w:hAnsi="Times New Roman"/>
          <w:sz w:val="24"/>
          <w:szCs w:val="24"/>
        </w:rPr>
        <w:t>, повышению познавательного интереса и мотивации обучения.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5 .    Привлекать детей для участия районных и  заочных </w:t>
      </w:r>
      <w:proofErr w:type="gramStart"/>
      <w:r w:rsidRPr="00562321">
        <w:rPr>
          <w:rFonts w:ascii="Times New Roman" w:hAnsi="Times New Roman"/>
          <w:sz w:val="24"/>
          <w:szCs w:val="24"/>
        </w:rPr>
        <w:t>олимпиадах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 и конкурсах.</w:t>
      </w:r>
    </w:p>
    <w:p w:rsidR="00F5594F" w:rsidRPr="00216F1C" w:rsidRDefault="00F5594F" w:rsidP="00E769A3">
      <w:pPr>
        <w:jc w:val="center"/>
        <w:rPr>
          <w:rFonts w:ascii="Times New Roman" w:hAnsi="Times New Roman"/>
          <w:b/>
          <w:sz w:val="28"/>
          <w:szCs w:val="28"/>
        </w:rPr>
      </w:pPr>
      <w:r w:rsidRPr="00216F1C">
        <w:rPr>
          <w:rFonts w:ascii="Times New Roman" w:hAnsi="Times New Roman"/>
          <w:b/>
          <w:sz w:val="28"/>
          <w:szCs w:val="28"/>
        </w:rPr>
        <w:t>Об ито</w:t>
      </w:r>
      <w:r w:rsidR="00562321">
        <w:rPr>
          <w:rFonts w:ascii="Times New Roman" w:hAnsi="Times New Roman"/>
          <w:b/>
          <w:sz w:val="28"/>
          <w:szCs w:val="28"/>
        </w:rPr>
        <w:t>гах воспитательной работы в 2014-2015</w:t>
      </w:r>
      <w:r w:rsidRPr="00216F1C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62321">
        <w:rPr>
          <w:rFonts w:ascii="Times New Roman" w:eastAsia="Calibri" w:hAnsi="Times New Roman"/>
          <w:sz w:val="24"/>
          <w:szCs w:val="24"/>
        </w:rPr>
        <w:t xml:space="preserve"> В 2014-2015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  Задачи воспитательной работы на 2014-2015 учебный год: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-Формирование у детей гражданско-патриотического сознания, духовно-нравственных ценностей гражданина России.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-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- Поддержка творческой активности учащихся во всех сферах деятельности, активизация ученического самоуправления.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- Совершенствование системы воспитательной работы в классных коллективах.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- 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Система воспитательной работы школы обеспечивается: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Организацией внеурочной деятельности/ КТД, работой кружков, укреплением сотрудничества учащихся, учителей и родителей,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формированием и укреплением школьных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традиций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,н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>аполнением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жизни детей разнообразными общественно-полезными и личными делами.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562321">
        <w:rPr>
          <w:rFonts w:ascii="Times New Roman" w:eastAsia="Calibri" w:hAnsi="Times New Roman"/>
          <w:sz w:val="24"/>
          <w:szCs w:val="24"/>
        </w:rPr>
        <w:lastRenderedPageBreak/>
        <w:t>Коррекционно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– диагностической работой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пед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. коллектива, классных руководителей в создании благоприятных  условий для адаптации школьников, работой с учащимися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девиантного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поведения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,в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>заимодействием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школы с семьей.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Основные направления работы: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учебно-познавательное,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гражданско-патриотическое;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нравственно-правовое;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эстетическое,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экологическое,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трудовое,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спортивно-оздоровительное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562321">
        <w:rPr>
          <w:rFonts w:ascii="Times New Roman" w:eastAsia="Calibri" w:hAnsi="Times New Roman"/>
          <w:sz w:val="24"/>
          <w:szCs w:val="24"/>
        </w:rPr>
        <w:t>профориентационное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>;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Воспитательная работа  велась по плану, который составляется на полугодия с конкретизацией сроков и ответственных за данное мероприятие.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Основными формами работы с детьми явились: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беседы, классные часы, встречи с интересными людьми, индивидуальные консультации, праздники, конкурсы, соревнования;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трудовые дела (дежурства, субботники, экологические десанты, благоустройство школьной территории, санитарные часы);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занятия в кружках по интересам, в спортивных секциях.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Учебный год начался с проведения праздника «Первого звонка» и урока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«Моя малая Родина».  Проведены мероприятия ко  Дню солидарности борьбы с терроризмом, к 10 годовщине трагических событий в Беслане, говорилось о важности   присоединения Крыма и Севастополя к России, о роли президента России в решении  современных проблем. 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Проводились в течение года традиционные школьные мероприятия: Праздник цветов, Бал Осени, День Учителя, День Матери, Новогодний праздник, День Защитника Отечества,  Праздник 8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Марта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,Д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>ень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Победы, День защиты детей. Учащиеся принимали активное участие в разработке сценариев праздников, проведении концертной программы.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 Учащиеся принимали активное участие в  хуторских  мероприятиях:  Акция «Милосердие» (ко дню пожилых людей), День освобождения Ильинки,  годовщина вывода войск из Афганистана, поздравление ветеранов с днём Защитника Отечества, Днём Победы, оказание шефской помощи.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   Если рассматривать работу по направлениям, то по учебно-познавательному направлению учащиеся активно участвовали в школьном туре Всероссийской олимпиады школьников, 8 учащихся приняли участие в муниципальном туре, учащиеся 4 класса принимали участие в олимпиаде по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ОПК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,у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>чащиеся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5-8 классов приняли участие  во Всероссийской  олимпиаде «Наше наследие»,  в  дистанционной олимпиаде «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Альбус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>».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   Огромная работа проводится по гражданско-патриотическому направлению, особенно в год 70-летия Победы. В этом году на базе нашей школы прошёл семинар по гражданско-патриотическому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воспитанию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,г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>де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активное участие приняли не только  администрация и учителя, но и учащиеся школы.  Были подведены итоги Месячника </w:t>
      </w:r>
      <w:proofErr w:type="spellStart"/>
      <w:proofErr w:type="gramStart"/>
      <w:r w:rsidRPr="00562321">
        <w:rPr>
          <w:rFonts w:ascii="Times New Roman" w:eastAsia="Calibri" w:hAnsi="Times New Roman"/>
          <w:sz w:val="24"/>
          <w:szCs w:val="24"/>
        </w:rPr>
        <w:t>оборонно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>- массовой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 xml:space="preserve"> работы. К традиционным мероприятиям  добавили участие в автопробеге по памятным местам поселения «Мы помним! Мы гордимся!», в конкурсе, который проводила газета «Добрая Дорога Детства» «Помню! Горжусь! Благодарю!» 3 учащихся приняли участие  в 2-х номинациях: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Запечатли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мгновение… Оно останется навек…: « Поздравляем ветеранов»;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-В наследство гордая память: «Этим именем гордится школа», «Боевые заслуги моего прадеда». 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Участвовали в Акциях: Спасибо деду за Победу, Георгиевская ленточка, Бессмертный полк. Проведены Уроки мужества, уроки, посвященные важным историческим битвам  ВОВ. 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 По нравственно-правовому направлению проводится работа в основном классными руководителями и школьным  уполномоченным по правам ребенка. Дети знакомятся с Законами, правами и обязанностями, которые они должны выполнять.  Проводятся беседы по соблюдению техники безопасности, проводятся встречи с сотрудниками МЧС.  Проведен Урок по интернет безопасности, участвовали в  мероприятиях «Глобальной недели БДД, проводимой ООН». Но, к сожалению, в нашей школе есть учащиеся, которые 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стоят на учете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 xml:space="preserve"> в МВД, в ПДН и вызываются на КДН и ЗП. По данному направлению необходимо усилить работу в следующем учебном году.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lastRenderedPageBreak/>
        <w:t xml:space="preserve">    По эстетическому направлению тоже ведется активная работа. Учащиеся принимают участие в конкурсах рисунков и поделок, готовят выставки творческих работ участники кружка «Соленое тесто», « Музыкальный островок». Учащиеся нашей школы традиционно принимают участие в Смотре художественной самодеятельности, участвуют в соревнованиях команд КВН.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По экологическому направлению также проводилась большая работа. Учащиеся  2 раза в год участвуют в посадке деревьев.  Проводят Дни экологической безопасности, участвуют в озеленении школы и школьного двора.  Участвуют в изготовлении кормушек и скворечников. Активно принимают участие в работе кружка  «Юный эколог»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 xml:space="preserve"> Участвовали в Экологическом слете, акции «Земля- наш общий дом», акции «Нашим рекам и озёрам- чистые берега».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Активно велась работа по спортивно-оздоровительному направлению, по  пропаганде здорового образа жизни.  Дети участвовали в кроссе Наций, проведены спортивные соревнования  по волейболу к  Дню освобождения Ильинки, спортивные мероприятия в  ходе проведения Месячника оборонно-массовой работы, «Веселые старты» учащихся младших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классов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,к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>онкурс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рисунков: «Нет наркотикам», был проведен «День здоровья», «День борьбы со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спидом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»,  «День борьбы с наркотиками». 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Проведено тестирование учащихся на предмет употребления наркотиков.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Проведены общешкольные собрания  на темы охраны жизни и здоровья детей, соблюдения детьми правил дорожного движения, соблюдение родителями правил  использования ремней безопасности при перевозке детей.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По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профориентационной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работе проводились экскурсии учащихся начальной школы и 9 класса на предприятия: ООО «Берёзовка», МБУЗ ЦРБ Ильинская амбулатория. Проводились: Урок занятости, анкетирование  учащихся 9 классов по выбору профессии. Проведен конкурс рисунков «Я в рабочие пойду». Приезжали  представители учебных заведений с профориентацией « Куда пойти учиться?»</w:t>
      </w:r>
      <w:r w:rsidRPr="00562321">
        <w:rPr>
          <w:rFonts w:ascii="Times New Roman" w:hAnsi="Times New Roman"/>
          <w:sz w:val="24"/>
          <w:szCs w:val="24"/>
        </w:rPr>
        <w:t xml:space="preserve">  Проведено родительское собрание в 9 классе « Роль семьи в правильном профессиональном определении детей»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На  совещаниях при зам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.д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>иректора по УВР рассматривались вопросы: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Организация питания,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посещение занятий учащимися,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режим работы ГПД, кружков;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работа с детьми группы риска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     Разработан план МО классных руководителей: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-организация  воспитательного процесса в школе;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-нормативно правовое обеспечение деятельности классного руководителя;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-взаимодействие семьи и школы: проблемы и пути их решения;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-деятельность классного руководителя в потоке школьных дел;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-показатели эффективности воспитательной работы ШМО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  В школе работают  спортивный  кружок «Волейбол», кружок «Соленое тесто» 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«Музыкальный островок», « Юный эколог», «Звездочет».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Проводится внеурочная деятельность в 1-4 классах в рамках реализации ФГОС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  Выявляются семьи, в которых неблагоприятные условия для жизни и учёбы ученика;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- неблагополучные семьи посещаются на дому,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-посещалась семья Полупанова В.А.,  Быковой С.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 xml:space="preserve">, Владимировой Н.Е.,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Громоченко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Н.Н.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В школе ежедневно ведётся 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 xml:space="preserve"> пропусками занятий обучающихся.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На родительских собраниях были рассмотрены вопросы: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роль родителей в формировании здорового образа жизни ребёнка,  охраны жизни и здоровья детей,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соблюдения детьми правил дорожного движения, соблюдение родителями правил  использования ремней безопасности при перевозке детей.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Сотрудничество школы и семьи.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Культура поведени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я-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 xml:space="preserve"> залог создания благоприятного климата в классе.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К сожалению, остаётся не на должном уровне посещаемость родителями родительских собраний.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          Положительными результатами в воспитательной работе  можно считать: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Создание благоприятных условий для развития творческих способностей детей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 xml:space="preserve"> воспитание здорового образа жизни, работа по гражданско-патриотическому воспитанию. Повышение качества </w:t>
      </w:r>
      <w:r w:rsidRPr="00562321">
        <w:rPr>
          <w:rFonts w:ascii="Times New Roman" w:eastAsia="Calibri" w:hAnsi="Times New Roman"/>
          <w:sz w:val="24"/>
          <w:szCs w:val="24"/>
        </w:rPr>
        <w:lastRenderedPageBreak/>
        <w:t>проведённых мероприятий, как классных, так и общешкольных. Повышение активности учащихся при проведении школьных и районных мероприятий.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Отметить Бондареву Е. А. , под руководством которой дети активно участвуют в конкурсах, Дьяченко В.И., подготовившую  детей к участию в творческих конкурсах и концертах,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Сулименко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Т.Л., участвующую в разработке и проведении  праздников и КТД.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Отметить положительные результаты спортивных мероприяти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й(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>секцию возглавляет Дмитриенко Л.Г.), Кнышову И.И., проводившую большую работу по экологии.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Отметить учащихся 8 класса (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кл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.р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>ук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. Дьяченко В.И.), 7класса (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кл.рук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.С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>улименко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Т.Л.) , 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6 класса 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 xml:space="preserve">( </w:t>
      </w:r>
      <w:proofErr w:type="spellStart"/>
      <w:proofErr w:type="gramEnd"/>
      <w:r w:rsidRPr="00562321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>. рук. Адамова Л.В)  за активное участие в проводимых мероприятиях.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Но остались и проблемы:</w:t>
      </w:r>
    </w:p>
    <w:p w:rsidR="00562321" w:rsidRPr="00562321" w:rsidRDefault="00562321" w:rsidP="00562321">
      <w:pPr>
        <w:tabs>
          <w:tab w:val="left" w:pos="850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Существует проблема с посещаемостью учащихся (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Кулий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 xml:space="preserve"> А. 7 </w:t>
      </w:r>
      <w:proofErr w:type="spellStart"/>
      <w:r w:rsidRPr="00562321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562321">
        <w:rPr>
          <w:rFonts w:ascii="Times New Roman" w:eastAsia="Calibri" w:hAnsi="Times New Roman"/>
          <w:sz w:val="24"/>
          <w:szCs w:val="24"/>
        </w:rPr>
        <w:t>)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562321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562321">
        <w:rPr>
          <w:rFonts w:ascii="Times New Roman" w:eastAsia="Calibri" w:hAnsi="Times New Roman"/>
          <w:sz w:val="24"/>
          <w:szCs w:val="24"/>
        </w:rPr>
        <w:t xml:space="preserve">ропускает занятия в школе, часто без уважительных причин), есть пропуски учащихся без уважительных причин и у других учащихся. </w:t>
      </w:r>
    </w:p>
    <w:p w:rsidR="00562321" w:rsidRPr="00562321" w:rsidRDefault="00562321" w:rsidP="005623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Снижается посещаемость родителями родительских собраний.</w:t>
      </w:r>
    </w:p>
    <w:p w:rsidR="00562321" w:rsidRPr="00562321" w:rsidRDefault="00562321" w:rsidP="005623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62321" w:rsidRPr="00562321" w:rsidRDefault="00562321" w:rsidP="005623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Выводы и предложения:</w:t>
      </w:r>
    </w:p>
    <w:p w:rsidR="00562321" w:rsidRPr="00562321" w:rsidRDefault="00562321" w:rsidP="005623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Усилить работу с учащимися и родителями по формированию здорового образа жизни;</w:t>
      </w:r>
    </w:p>
    <w:p w:rsidR="00562321" w:rsidRPr="00562321" w:rsidRDefault="00562321" w:rsidP="005623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>не допускать пропуска уроков без уважительных причин; усилить работу с детьми группы риска; активнее участвовать в районных и областных конкурсах.</w:t>
      </w:r>
    </w:p>
    <w:p w:rsidR="00562321" w:rsidRPr="00562321" w:rsidRDefault="00562321" w:rsidP="005623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62321" w:rsidRPr="00562321" w:rsidRDefault="00562321" w:rsidP="005623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62321">
        <w:rPr>
          <w:rFonts w:ascii="Times New Roman" w:eastAsia="Calibri" w:hAnsi="Times New Roman"/>
          <w:sz w:val="24"/>
          <w:szCs w:val="24"/>
        </w:rPr>
        <w:t xml:space="preserve"> Отчет об участии   учащихся в олимпиадах и конкурсах</w:t>
      </w:r>
    </w:p>
    <w:tbl>
      <w:tblPr>
        <w:tblStyle w:val="af2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62321" w:rsidRPr="00562321" w:rsidTr="00A85D41">
        <w:tc>
          <w:tcPr>
            <w:tcW w:w="959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3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3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23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Олимпиада, конкурс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562321" w:rsidRPr="00562321" w:rsidTr="00A85D41">
        <w:tc>
          <w:tcPr>
            <w:tcW w:w="959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 Школьный тур Всероссийской олимпиады школьников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Победители -17</w:t>
            </w:r>
          </w:p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Призеры -30</w:t>
            </w:r>
          </w:p>
        </w:tc>
      </w:tr>
      <w:tr w:rsidR="00562321" w:rsidRPr="00562321" w:rsidTr="00A85D41">
        <w:tc>
          <w:tcPr>
            <w:tcW w:w="959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Муниципальный тур Всероссийской олимпиады школьников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Победителей, призеро</w:t>
            </w:r>
            <w:proofErr w:type="gramStart"/>
            <w:r w:rsidRPr="00562321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562321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562321" w:rsidRPr="00562321" w:rsidTr="00A85D41">
        <w:tc>
          <w:tcPr>
            <w:tcW w:w="959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7 Общероссийская Олимпиада по ОПК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 Диплом 1 ст.-4</w:t>
            </w:r>
          </w:p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Диплом 2 ст. -2</w:t>
            </w:r>
          </w:p>
        </w:tc>
      </w:tr>
      <w:tr w:rsidR="00562321" w:rsidRPr="00562321" w:rsidTr="00A85D41">
        <w:tc>
          <w:tcPr>
            <w:tcW w:w="959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826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Дистанционная олимпиада «</w:t>
            </w:r>
            <w:proofErr w:type="spellStart"/>
            <w:r w:rsidRPr="00562321">
              <w:rPr>
                <w:rFonts w:ascii="Times New Roman" w:hAnsi="Times New Roman"/>
                <w:sz w:val="24"/>
                <w:szCs w:val="24"/>
              </w:rPr>
              <w:t>Альбус</w:t>
            </w:r>
            <w:proofErr w:type="spellEnd"/>
            <w:r w:rsidRPr="005623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Диплом участника-7</w:t>
            </w:r>
          </w:p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Диплом лауреата, книга в подарок(3место)-1</w:t>
            </w:r>
          </w:p>
        </w:tc>
      </w:tr>
      <w:tr w:rsidR="00562321" w:rsidRPr="00562321" w:rsidTr="00A85D41">
        <w:tc>
          <w:tcPr>
            <w:tcW w:w="959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Открытая всероссийская интеллектуальная  олимпиада </w:t>
            </w:r>
          </w:p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«Наше наследие»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Диплом 2 ст.-1</w:t>
            </w:r>
          </w:p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Диплом 3 ст.-8</w:t>
            </w:r>
          </w:p>
        </w:tc>
      </w:tr>
      <w:tr w:rsidR="00562321" w:rsidRPr="00562321" w:rsidTr="00A85D41">
        <w:tc>
          <w:tcPr>
            <w:tcW w:w="959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Экологический слет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Грамоты за участие</w:t>
            </w:r>
          </w:p>
        </w:tc>
      </w:tr>
      <w:tr w:rsidR="00562321" w:rsidRPr="00562321" w:rsidTr="00A85D41">
        <w:tc>
          <w:tcPr>
            <w:tcW w:w="959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 грамоты победителей</w:t>
            </w:r>
          </w:p>
        </w:tc>
      </w:tr>
      <w:tr w:rsidR="00562321" w:rsidRPr="00562321" w:rsidTr="00A85D41">
        <w:tc>
          <w:tcPr>
            <w:tcW w:w="959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Конкурс « Помню! Горжусь! Благодарю!»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</w:p>
    <w:p w:rsidR="00562321" w:rsidRDefault="00562321" w:rsidP="00C17658">
      <w:pPr>
        <w:jc w:val="center"/>
        <w:rPr>
          <w:rFonts w:ascii="Arial Narrow" w:hAnsi="Arial Narrow"/>
          <w:b/>
        </w:rPr>
      </w:pPr>
    </w:p>
    <w:p w:rsidR="00F5594F" w:rsidRPr="00E769A3" w:rsidRDefault="00F5594F" w:rsidP="00562321">
      <w:pPr>
        <w:jc w:val="center"/>
        <w:rPr>
          <w:rFonts w:ascii="Arial Narrow" w:hAnsi="Arial Narrow"/>
          <w:b/>
        </w:rPr>
      </w:pPr>
      <w:r w:rsidRPr="00E769A3">
        <w:rPr>
          <w:rFonts w:ascii="Arial Narrow" w:hAnsi="Arial Narrow"/>
          <w:b/>
        </w:rPr>
        <w:t>Анализ</w:t>
      </w:r>
    </w:p>
    <w:p w:rsidR="00F5594F" w:rsidRPr="00E769A3" w:rsidRDefault="00F5594F" w:rsidP="00562321">
      <w:pPr>
        <w:jc w:val="center"/>
        <w:rPr>
          <w:rFonts w:ascii="Arial Narrow" w:hAnsi="Arial Narrow"/>
          <w:b/>
        </w:rPr>
      </w:pPr>
      <w:r w:rsidRPr="00E769A3">
        <w:rPr>
          <w:rFonts w:ascii="Arial Narrow" w:hAnsi="Arial Narrow"/>
          <w:b/>
        </w:rPr>
        <w:t>учебно-воспитательной работы</w:t>
      </w:r>
    </w:p>
    <w:p w:rsidR="00F5594F" w:rsidRPr="00E769A3" w:rsidRDefault="00F5594F" w:rsidP="00562321">
      <w:pPr>
        <w:jc w:val="center"/>
        <w:rPr>
          <w:rFonts w:ascii="Arial Narrow" w:hAnsi="Arial Narrow"/>
          <w:b/>
        </w:rPr>
      </w:pPr>
      <w:r w:rsidRPr="00E769A3">
        <w:rPr>
          <w:rFonts w:ascii="Arial Narrow" w:hAnsi="Arial Narrow"/>
          <w:b/>
        </w:rPr>
        <w:t>МБОУ Ильинской СОШ</w:t>
      </w:r>
    </w:p>
    <w:p w:rsidR="00F5594F" w:rsidRPr="00E769A3" w:rsidRDefault="00562321" w:rsidP="0056232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за 2014 -2015</w:t>
      </w:r>
      <w:r w:rsidR="00F5594F" w:rsidRPr="00E769A3">
        <w:rPr>
          <w:rFonts w:ascii="Arial Narrow" w:hAnsi="Arial Narrow"/>
          <w:b/>
        </w:rPr>
        <w:t xml:space="preserve"> учебный год.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b/>
          <w:sz w:val="24"/>
          <w:szCs w:val="24"/>
        </w:rPr>
        <w:t xml:space="preserve">Цель анализа: </w:t>
      </w:r>
      <w:r w:rsidRPr="00562321">
        <w:rPr>
          <w:rFonts w:ascii="Times New Roman" w:hAnsi="Times New Roman"/>
          <w:sz w:val="24"/>
          <w:szCs w:val="24"/>
        </w:rPr>
        <w:t xml:space="preserve">дать объективную оценку фактического состояния педагогического процесса в школе, его результатов, выявить недостатки в организации и управлении УВП; установить </w:t>
      </w:r>
      <w:r w:rsidRPr="00562321">
        <w:rPr>
          <w:rFonts w:ascii="Times New Roman" w:hAnsi="Times New Roman"/>
          <w:sz w:val="24"/>
          <w:szCs w:val="24"/>
        </w:rPr>
        <w:lastRenderedPageBreak/>
        <w:t xml:space="preserve">основные факторы, влияющие на уровень </w:t>
      </w:r>
      <w:proofErr w:type="spellStart"/>
      <w:r w:rsidRPr="0056232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и воспитанности учащихся; определить резервы успешного освоения школьниками образовательных программ. Определить внутренние и внешние резервы школьного коллектива.</w:t>
      </w:r>
    </w:p>
    <w:p w:rsidR="00562321" w:rsidRPr="00562321" w:rsidRDefault="00562321" w:rsidP="00562321">
      <w:pPr>
        <w:ind w:firstLine="708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Педагогический коллектив нашей школы в 2014-2015 учебном году работал над проблемой:  «Совершенствование педагогического мастерства учителей, освоение инновационных технологий  обучения»</w:t>
      </w:r>
      <w:proofErr w:type="gramStart"/>
      <w:r w:rsidRPr="0056232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Решались  задачи: реализация </w:t>
      </w:r>
      <w:proofErr w:type="spellStart"/>
      <w:r w:rsidRPr="00562321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подхода в обучении, как основы ФГОС второго поколения, применение ИКТ, создание </w:t>
      </w:r>
      <w:proofErr w:type="spellStart"/>
      <w:r w:rsidRPr="0056232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среды. 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В течении 2014-2015 учебного года педагогический коллектив работал, решая главную цель образования: выявить и развить способности каждого ученика, сформировать физически и нравственно здоровую, творчески мыслящую личность, обладающую прочными знаниями за курс обучения в школе. Для этого решались основные задачи педагогической деятельности направленные на создание условий для реализации, самоопределения каждого учащегося через активные формы обучения и воспитания: 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Учебный проце</w:t>
      </w:r>
      <w:proofErr w:type="gramStart"/>
      <w:r w:rsidRPr="00562321">
        <w:rPr>
          <w:rFonts w:ascii="Times New Roman" w:hAnsi="Times New Roman"/>
          <w:sz w:val="24"/>
          <w:szCs w:val="24"/>
        </w:rPr>
        <w:t>сс в шк</w:t>
      </w:r>
      <w:proofErr w:type="gramEnd"/>
      <w:r w:rsidRPr="00562321">
        <w:rPr>
          <w:rFonts w:ascii="Times New Roman" w:hAnsi="Times New Roman"/>
          <w:sz w:val="24"/>
          <w:szCs w:val="24"/>
        </w:rPr>
        <w:t>оле осуществляется в соответствии с законом «Об образовании ». Образовательный процесс регламентируется Уставом школы, учебным планом, годовым календарным графиком, прохождением  учебного материала, расписанием занятий, графиком промежуточной аттестации.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62321">
        <w:rPr>
          <w:rFonts w:ascii="Times New Roman" w:hAnsi="Times New Roman"/>
          <w:b/>
          <w:sz w:val="24"/>
          <w:szCs w:val="24"/>
        </w:rPr>
        <w:t xml:space="preserve">Статистические данные по итогам 2014 -2015уч. года </w:t>
      </w:r>
    </w:p>
    <w:p w:rsidR="00562321" w:rsidRPr="00562321" w:rsidRDefault="00562321" w:rsidP="0056232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62321">
        <w:rPr>
          <w:rFonts w:ascii="Times New Roman" w:hAnsi="Times New Roman"/>
          <w:b/>
          <w:sz w:val="24"/>
          <w:szCs w:val="24"/>
        </w:rPr>
        <w:t>(в сравнении с результатами предыдущих лет)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2"/>
        <w:gridCol w:w="1574"/>
        <w:gridCol w:w="1574"/>
        <w:gridCol w:w="1574"/>
      </w:tblGrid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21">
              <w:rPr>
                <w:rFonts w:ascii="Times New Roman" w:hAnsi="Times New Roman"/>
                <w:b/>
                <w:sz w:val="24"/>
                <w:szCs w:val="24"/>
              </w:rPr>
              <w:t>Параметры статистики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21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21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21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1. Обучалось на начало года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2. Прибыло за год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3. Выбыли за год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4. Обучалось на конец года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5.  Аттестовано на конец года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6. Не аттестовано 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7. Не успевает всего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8. По одному предмету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По двум предметам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 По трём и более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lastRenderedPageBreak/>
              <w:t>9. Получили качественные оценки (1 класс)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10. Отличников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11. Учатся на «4» и «5»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12. Не успевают из второгодников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562321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 w:rsidRPr="00562321">
              <w:rPr>
                <w:rFonts w:ascii="Times New Roman" w:hAnsi="Times New Roman"/>
                <w:sz w:val="24"/>
                <w:szCs w:val="24"/>
              </w:rPr>
              <w:t xml:space="preserve"> на повторный курс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14. Не явились на аттестацию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15. Уровень </w:t>
            </w:r>
            <w:proofErr w:type="spellStart"/>
            <w:r w:rsidRPr="00562321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62321" w:rsidRPr="00562321" w:rsidTr="00A85D41">
        <w:tc>
          <w:tcPr>
            <w:tcW w:w="3922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16. Уровень качества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7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Данные статистики свидетельствуют о том, что в школе имеет место тенденция к сокращению количества учащихся. По сравнению с 2014 г. количество учащихся сократилось на 15 человек, причиной послужили: уменьшение кол-ва учащихся, не набрали учеников в 10 и 11 класс. Увеличилось  количество учащихся обучающихся на «отлично» с 8 до 10.  Количество обучающихся на « 4 и 5» примерно на одном уровне (было 38 сейчас  37</w:t>
      </w:r>
      <w:proofErr w:type="gramStart"/>
      <w:r w:rsidRPr="0056232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62321">
        <w:rPr>
          <w:rFonts w:ascii="Times New Roman" w:hAnsi="Times New Roman"/>
          <w:sz w:val="24"/>
          <w:szCs w:val="24"/>
        </w:rPr>
        <w:t>, но, учитывая уменьшение количества учеников, процент качества знаний  остаётся прежним-47%.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62321">
        <w:rPr>
          <w:rFonts w:ascii="Times New Roman" w:hAnsi="Times New Roman"/>
          <w:b/>
          <w:sz w:val="24"/>
          <w:szCs w:val="24"/>
        </w:rPr>
        <w:t>Начальная школа.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В школе 1 ступени на конец года обучалось 35 </w:t>
      </w:r>
      <w:proofErr w:type="spellStart"/>
      <w:r w:rsidRPr="00562321">
        <w:rPr>
          <w:rFonts w:ascii="Times New Roman" w:hAnsi="Times New Roman"/>
          <w:sz w:val="24"/>
          <w:szCs w:val="24"/>
        </w:rPr>
        <w:t>уч</w:t>
      </w:r>
      <w:proofErr w:type="spellEnd"/>
      <w:r w:rsidRPr="00562321">
        <w:rPr>
          <w:rFonts w:ascii="Times New Roman" w:hAnsi="Times New Roman"/>
          <w:sz w:val="24"/>
          <w:szCs w:val="24"/>
        </w:rPr>
        <w:t>. Учащиеся 1 класса не аттестуются</w:t>
      </w:r>
      <w:proofErr w:type="gramStart"/>
      <w:r w:rsidRPr="0056232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Из  28 </w:t>
      </w:r>
      <w:proofErr w:type="spellStart"/>
      <w:r w:rsidRPr="00562321">
        <w:rPr>
          <w:rFonts w:ascii="Times New Roman" w:hAnsi="Times New Roman"/>
          <w:sz w:val="24"/>
          <w:szCs w:val="24"/>
        </w:rPr>
        <w:t>уч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62321">
        <w:rPr>
          <w:rFonts w:ascii="Times New Roman" w:hAnsi="Times New Roman"/>
          <w:sz w:val="24"/>
          <w:szCs w:val="24"/>
        </w:rPr>
        <w:t>ся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2 – 4 классов  успевают 28 (100%), 13 учатся на 4 и 5, из них  5 отличников..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62321">
        <w:rPr>
          <w:rFonts w:ascii="Times New Roman" w:hAnsi="Times New Roman"/>
          <w:b/>
          <w:sz w:val="24"/>
          <w:szCs w:val="24"/>
        </w:rPr>
        <w:t>Результат обучения в начальной школе за 3 года.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2997"/>
        <w:gridCol w:w="2864"/>
      </w:tblGrid>
      <w:tr w:rsidR="00562321" w:rsidRPr="00562321" w:rsidTr="00A85D41">
        <w:tc>
          <w:tcPr>
            <w:tcW w:w="2859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21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997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21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562321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86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21">
              <w:rPr>
                <w:rFonts w:ascii="Times New Roman" w:hAnsi="Times New Roman"/>
                <w:b/>
                <w:sz w:val="24"/>
                <w:szCs w:val="24"/>
              </w:rPr>
              <w:t>Качество обучения</w:t>
            </w:r>
          </w:p>
        </w:tc>
      </w:tr>
      <w:tr w:rsidR="00562321" w:rsidRPr="00562321" w:rsidTr="00A85D41">
        <w:tc>
          <w:tcPr>
            <w:tcW w:w="2859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997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6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562321" w:rsidRPr="00562321" w:rsidTr="00A85D41">
        <w:tc>
          <w:tcPr>
            <w:tcW w:w="2859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997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6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562321" w:rsidRPr="00562321" w:rsidTr="00A85D41">
        <w:tc>
          <w:tcPr>
            <w:tcW w:w="2859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997" w:type="dxa"/>
          </w:tcPr>
          <w:p w:rsidR="00562321" w:rsidRPr="00562321" w:rsidRDefault="00562321" w:rsidP="00A85D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64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</w:tbl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Данные статистики позволяют сделать вывод о  стабильном уровня </w:t>
      </w:r>
      <w:proofErr w:type="spellStart"/>
      <w:r w:rsidRPr="0056232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,  не значительном  повышении качества обучения уч-ся начального звена. 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lastRenderedPageBreak/>
        <w:t xml:space="preserve">Уровень </w:t>
      </w:r>
      <w:proofErr w:type="spellStart"/>
      <w:r w:rsidRPr="0056232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, качество </w:t>
      </w:r>
      <w:proofErr w:type="gramStart"/>
      <w:r w:rsidRPr="00562321">
        <w:rPr>
          <w:rFonts w:ascii="Times New Roman" w:hAnsi="Times New Roman"/>
          <w:sz w:val="24"/>
          <w:szCs w:val="24"/>
        </w:rPr>
        <w:t>обучения по четвертям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 этого года в  классах начального звена следующее: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562321">
        <w:rPr>
          <w:rFonts w:ascii="Times New Roman" w:hAnsi="Times New Roman"/>
          <w:sz w:val="24"/>
          <w:szCs w:val="24"/>
        </w:rPr>
        <w:t>четв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.  –  </w:t>
      </w:r>
      <w:r w:rsidRPr="00562321">
        <w:rPr>
          <w:rFonts w:ascii="Times New Roman" w:hAnsi="Times New Roman"/>
          <w:sz w:val="24"/>
          <w:szCs w:val="24"/>
        </w:rPr>
        <w:tab/>
        <w:t>УО –    100%,   КО –   38%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562321">
        <w:rPr>
          <w:rFonts w:ascii="Times New Roman" w:hAnsi="Times New Roman"/>
          <w:sz w:val="24"/>
          <w:szCs w:val="24"/>
        </w:rPr>
        <w:t>четв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. – </w:t>
      </w:r>
      <w:r w:rsidRPr="00562321">
        <w:rPr>
          <w:rFonts w:ascii="Times New Roman" w:hAnsi="Times New Roman"/>
          <w:sz w:val="24"/>
          <w:szCs w:val="24"/>
        </w:rPr>
        <w:tab/>
        <w:t>УО -     100%,   КО -   39%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562321">
        <w:rPr>
          <w:rFonts w:ascii="Times New Roman" w:hAnsi="Times New Roman"/>
          <w:sz w:val="24"/>
          <w:szCs w:val="24"/>
        </w:rPr>
        <w:t>четв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.  – </w:t>
      </w:r>
      <w:r w:rsidRPr="00562321">
        <w:rPr>
          <w:rFonts w:ascii="Times New Roman" w:hAnsi="Times New Roman"/>
          <w:sz w:val="24"/>
          <w:szCs w:val="24"/>
        </w:rPr>
        <w:tab/>
        <w:t>УО –    100%,   КО –   49%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562321">
        <w:rPr>
          <w:rFonts w:ascii="Times New Roman" w:hAnsi="Times New Roman"/>
          <w:sz w:val="24"/>
          <w:szCs w:val="24"/>
        </w:rPr>
        <w:t>четв</w:t>
      </w:r>
      <w:proofErr w:type="spellEnd"/>
      <w:r w:rsidRPr="00562321">
        <w:rPr>
          <w:rFonts w:ascii="Times New Roman" w:hAnsi="Times New Roman"/>
          <w:sz w:val="24"/>
          <w:szCs w:val="24"/>
        </w:rPr>
        <w:t>.-</w:t>
      </w:r>
      <w:r w:rsidRPr="00562321">
        <w:rPr>
          <w:rFonts w:ascii="Times New Roman" w:hAnsi="Times New Roman"/>
          <w:sz w:val="24"/>
          <w:szCs w:val="24"/>
        </w:rPr>
        <w:tab/>
        <w:t>УО-      100%,   КО-    49%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Самое высокое качество </w:t>
      </w:r>
      <w:proofErr w:type="gramStart"/>
      <w:r w:rsidRPr="00562321">
        <w:rPr>
          <w:rFonts w:ascii="Times New Roman" w:hAnsi="Times New Roman"/>
          <w:sz w:val="24"/>
          <w:szCs w:val="24"/>
        </w:rPr>
        <w:t>обучения по итогам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 года отмечается во  2 классе 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( учитель  Адамова Л.В.),в 3 классе (учитель Анищенко Т.И.)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Важнейшим условием достижения результатов является целенаправленная и системная работа учителей начальных классов. Система работы сложилась на прочной нормативно правовой базе современного начального обучения. Большое значение учителя начальных классов придавали осуществлению педагогической поддержки слабоуспевающим детям, которая заложена в основу всех педагогических программ. Открытые уроки, проведенные, учителями начальных классов показали, что педагоги создают условия: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 для самостоятельного добывания знаний;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 формируют положительную мотивацию в учении;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 создают условия для проявления возможностей каждого ученика в разных видах деятельности;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 используют карточки – подсказки;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 строят урок «глазами ребенка»;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 создают условия для реализации права выбора в процессе учебной деятельности.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Учителя начальных классов находятся в постоянном поиске новых путей повышения качества обучения, развития основных учебных умений, а на их основе развития ключевых компетенций. </w:t>
      </w:r>
    </w:p>
    <w:p w:rsidR="00562321" w:rsidRPr="00562321" w:rsidRDefault="00562321" w:rsidP="00562321">
      <w:pPr>
        <w:ind w:firstLine="708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Педагогами начальной школы освоена компьютерная  технология обучения, о чем свидетельствуют посещенные уроки, открытые уроки.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Обучение учащихся второй ступени осуществлялось по учебному плану, включающему в себя предметы федерального уровня, предметы регионального и школьного компонента.</w:t>
      </w:r>
    </w:p>
    <w:p w:rsidR="00562321" w:rsidRPr="00562321" w:rsidRDefault="00562321" w:rsidP="00562321">
      <w:pPr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</w:t>
      </w:r>
      <w:r w:rsidRPr="00562321">
        <w:rPr>
          <w:rFonts w:ascii="Times New Roman" w:hAnsi="Times New Roman"/>
          <w:sz w:val="24"/>
          <w:szCs w:val="24"/>
        </w:rPr>
        <w:tab/>
      </w:r>
      <w:proofErr w:type="gramStart"/>
      <w:r w:rsidRPr="00562321">
        <w:rPr>
          <w:rFonts w:ascii="Times New Roman" w:hAnsi="Times New Roman"/>
          <w:sz w:val="24"/>
          <w:szCs w:val="24"/>
        </w:rPr>
        <w:t xml:space="preserve">На второй ступени  обучения ставились задачи ознакомления и освоения   различных научных дисциплин, изучения программного материала учащимися по предметам учебного плана на базовом уровне; развитие </w:t>
      </w:r>
      <w:proofErr w:type="spellStart"/>
      <w:r w:rsidRPr="0056232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умений и навыков, полученных в начальной школе; профессионального самоопределения ученика и </w:t>
      </w:r>
      <w:proofErr w:type="spellStart"/>
      <w:r w:rsidRPr="00562321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подготовку учащихся 9 классов; повышение качества ЗУН учащихся, подготовка к итоговой аттестации в форме   ГИА.</w:t>
      </w:r>
      <w:proofErr w:type="gramEnd"/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left="12" w:firstLine="708"/>
        <w:rPr>
          <w:rFonts w:ascii="Times New Roman" w:hAnsi="Times New Roman"/>
          <w:b/>
          <w:sz w:val="24"/>
          <w:szCs w:val="24"/>
        </w:rPr>
      </w:pPr>
    </w:p>
    <w:p w:rsidR="00562321" w:rsidRPr="00562321" w:rsidRDefault="00562321" w:rsidP="00562321">
      <w:pPr>
        <w:ind w:left="12" w:firstLine="708"/>
        <w:rPr>
          <w:rFonts w:ascii="Times New Roman" w:hAnsi="Times New Roman"/>
          <w:b/>
          <w:sz w:val="24"/>
          <w:szCs w:val="24"/>
        </w:rPr>
      </w:pPr>
      <w:r w:rsidRPr="00562321">
        <w:rPr>
          <w:rFonts w:ascii="Times New Roman" w:hAnsi="Times New Roman"/>
          <w:b/>
          <w:sz w:val="24"/>
          <w:szCs w:val="24"/>
        </w:rPr>
        <w:t xml:space="preserve">Статистические данные по результатам обучения в школе 2 ступени </w:t>
      </w:r>
    </w:p>
    <w:p w:rsidR="00562321" w:rsidRPr="00562321" w:rsidRDefault="00562321" w:rsidP="0056232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62321">
        <w:rPr>
          <w:rFonts w:ascii="Times New Roman" w:hAnsi="Times New Roman"/>
          <w:b/>
          <w:sz w:val="24"/>
          <w:szCs w:val="24"/>
        </w:rPr>
        <w:t>(в сравнении с результатами за 3 года).</w:t>
      </w:r>
    </w:p>
    <w:p w:rsidR="00562321" w:rsidRPr="00562321" w:rsidRDefault="00562321" w:rsidP="00562321">
      <w:pPr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00"/>
        <w:gridCol w:w="1800"/>
        <w:gridCol w:w="1800"/>
      </w:tblGrid>
      <w:tr w:rsidR="00562321" w:rsidRPr="00562321" w:rsidTr="00A85D41">
        <w:tc>
          <w:tcPr>
            <w:tcW w:w="4248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21">
              <w:rPr>
                <w:rFonts w:ascii="Times New Roman" w:hAnsi="Times New Roman"/>
                <w:b/>
                <w:sz w:val="24"/>
                <w:szCs w:val="24"/>
              </w:rPr>
              <w:t>Параметры статистики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21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21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21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</w:tr>
      <w:tr w:rsidR="00562321" w:rsidRPr="00562321" w:rsidTr="00A85D41">
        <w:tc>
          <w:tcPr>
            <w:tcW w:w="4248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1. Обучалось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62321" w:rsidRPr="00562321" w:rsidTr="00A85D41">
        <w:tc>
          <w:tcPr>
            <w:tcW w:w="4248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2. Аттестовано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62321" w:rsidRPr="00562321" w:rsidTr="00A85D41">
        <w:tc>
          <w:tcPr>
            <w:tcW w:w="4248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3. Не получили аттестаты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321" w:rsidRPr="00562321" w:rsidTr="00A85D41">
        <w:tc>
          <w:tcPr>
            <w:tcW w:w="4248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562321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 w:rsidRPr="00562321">
              <w:rPr>
                <w:rFonts w:ascii="Times New Roman" w:hAnsi="Times New Roman"/>
                <w:sz w:val="24"/>
                <w:szCs w:val="24"/>
              </w:rPr>
              <w:t xml:space="preserve"> на повторный курс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321" w:rsidRPr="00562321" w:rsidTr="00A85D41">
        <w:tc>
          <w:tcPr>
            <w:tcW w:w="4248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5. Окончили основную школу с аттестатами особого образца 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321" w:rsidRPr="00562321" w:rsidTr="00A85D41">
        <w:tc>
          <w:tcPr>
            <w:tcW w:w="4248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6. Окончили учебный год на «5»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2321" w:rsidRPr="00562321" w:rsidTr="00A85D41">
        <w:tc>
          <w:tcPr>
            <w:tcW w:w="4248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7. Окончили учебный год на «4» и «5»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62321" w:rsidRPr="00562321" w:rsidTr="00A85D41">
        <w:tc>
          <w:tcPr>
            <w:tcW w:w="4248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8. Уровень </w:t>
            </w:r>
            <w:proofErr w:type="spellStart"/>
            <w:r w:rsidRPr="00562321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562321" w:rsidRPr="00562321" w:rsidTr="00A85D41">
        <w:tc>
          <w:tcPr>
            <w:tcW w:w="4248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9. Уровень качества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562321" w:rsidRPr="00562321" w:rsidRDefault="00562321" w:rsidP="00A8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Статистические данные свидетельствуют, что  количество уч-ся в школе 2 ступени уменьшается. В сравнении за 3 года  уровень </w:t>
      </w:r>
      <w:proofErr w:type="spellStart"/>
      <w:r w:rsidRPr="0056232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уч-ся основной школы</w:t>
      </w:r>
      <w:proofErr w:type="gramStart"/>
      <w:r w:rsidRPr="0056232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 в 2014 году увеличивался, в этом году уменьшился , качество знаний остается на одном уровне.  </w:t>
      </w:r>
      <w:proofErr w:type="gramStart"/>
      <w:r w:rsidRPr="00562321">
        <w:rPr>
          <w:rFonts w:ascii="Times New Roman" w:hAnsi="Times New Roman"/>
          <w:sz w:val="24"/>
          <w:szCs w:val="24"/>
        </w:rPr>
        <w:t>Самый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 низкий % качества в 9 классе -12% и в 7 классе 20%,  самый высокий % качества в 8  классе-77% и в 5 классе-67%. Следует отметить, что качество знаний  в основной школе остаётся  ниже по сравнению с результатами качества знаний учащихся начальной школы и средним показателем по школе.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56232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мониторинга по отслеживанию качества знаний позволяет установить динамику результатов обучения в основной школе в течение года.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562321" w:rsidRPr="00562321" w:rsidTr="00A85D41">
        <w:tc>
          <w:tcPr>
            <w:tcW w:w="2180" w:type="dxa"/>
            <w:gridSpan w:val="2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1 четверть                           </w:t>
            </w:r>
          </w:p>
        </w:tc>
        <w:tc>
          <w:tcPr>
            <w:tcW w:w="2180" w:type="dxa"/>
            <w:gridSpan w:val="2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2 четверть               </w:t>
            </w:r>
          </w:p>
        </w:tc>
        <w:tc>
          <w:tcPr>
            <w:tcW w:w="2180" w:type="dxa"/>
            <w:gridSpan w:val="2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 xml:space="preserve">3 четверть       </w:t>
            </w:r>
          </w:p>
        </w:tc>
        <w:tc>
          <w:tcPr>
            <w:tcW w:w="2180" w:type="dxa"/>
            <w:gridSpan w:val="2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562321" w:rsidRPr="00562321" w:rsidTr="00A85D41"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</w:tr>
      <w:tr w:rsidR="00562321" w:rsidRPr="00562321" w:rsidTr="00A85D41"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090" w:type="dxa"/>
          </w:tcPr>
          <w:p w:rsidR="00562321" w:rsidRPr="00562321" w:rsidRDefault="00562321" w:rsidP="00A85D41">
            <w:pPr>
              <w:rPr>
                <w:rFonts w:ascii="Times New Roman" w:hAnsi="Times New Roman"/>
                <w:sz w:val="24"/>
                <w:szCs w:val="24"/>
              </w:rPr>
            </w:pPr>
            <w:r w:rsidRPr="0056232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в течение года показатель УО  и КЗ повышался. 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На конец года 100% уровень </w:t>
      </w:r>
      <w:proofErr w:type="spellStart"/>
      <w:r w:rsidRPr="0056232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отмечается в 5,7 и 9 классах.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lastRenderedPageBreak/>
        <w:t>Причины таких показателей: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-    учителями  используются индивидуально – дифференцированные формы обучения; </w:t>
      </w:r>
      <w:proofErr w:type="spellStart"/>
      <w:r w:rsidRPr="00562321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562321">
        <w:rPr>
          <w:rFonts w:ascii="Times New Roman" w:hAnsi="Times New Roman"/>
          <w:sz w:val="24"/>
          <w:szCs w:val="24"/>
        </w:rPr>
        <w:t xml:space="preserve"> виды проверочных работ;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 -   развита система </w:t>
      </w:r>
      <w:proofErr w:type="gramStart"/>
      <w:r w:rsidRPr="0056232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62321">
        <w:rPr>
          <w:rFonts w:ascii="Times New Roman" w:hAnsi="Times New Roman"/>
          <w:sz w:val="24"/>
          <w:szCs w:val="24"/>
        </w:rPr>
        <w:t xml:space="preserve"> выполнением  домашних заданий;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 -   используются  в преподавании предметов передовые педагогические технологии и методы обучения,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 xml:space="preserve"> -   недостаточно в преподавании методов активизирующих познавательную деятельность,  формирующую мотивацию обучения школьников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  низкая мотивация учащихся некоторых классов на учебу.</w:t>
      </w:r>
    </w:p>
    <w:p w:rsidR="00562321" w:rsidRPr="00562321" w:rsidRDefault="00562321" w:rsidP="00562321">
      <w:pPr>
        <w:ind w:firstLine="709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 недостаточная работа классного руководителя.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  <w:r w:rsidRPr="00562321">
        <w:rPr>
          <w:rFonts w:ascii="Times New Roman" w:hAnsi="Times New Roman"/>
          <w:sz w:val="24"/>
          <w:szCs w:val="24"/>
        </w:rPr>
        <w:t>- недостаточный контроль со стороны родителей за учебной деятельностью учащихся.</w:t>
      </w:r>
    </w:p>
    <w:p w:rsidR="00562321" w:rsidRPr="00562321" w:rsidRDefault="00562321" w:rsidP="00562321">
      <w:pPr>
        <w:ind w:firstLine="720"/>
        <w:rPr>
          <w:rFonts w:ascii="Times New Roman" w:hAnsi="Times New Roman"/>
          <w:sz w:val="24"/>
          <w:szCs w:val="24"/>
        </w:rPr>
      </w:pPr>
    </w:p>
    <w:p w:rsidR="00036423" w:rsidRPr="00036423" w:rsidRDefault="00036423" w:rsidP="00036423">
      <w:pPr>
        <w:jc w:val="center"/>
        <w:rPr>
          <w:rFonts w:ascii="Times New Roman" w:hAnsi="Times New Roman"/>
          <w:b/>
          <w:sz w:val="24"/>
          <w:szCs w:val="24"/>
        </w:rPr>
      </w:pPr>
      <w:r w:rsidRPr="00036423">
        <w:rPr>
          <w:rFonts w:ascii="Times New Roman" w:hAnsi="Times New Roman"/>
          <w:b/>
          <w:sz w:val="24"/>
          <w:szCs w:val="24"/>
        </w:rPr>
        <w:t>Статистический отчет по результатам ОГЭ в 2015 году</w:t>
      </w:r>
    </w:p>
    <w:p w:rsidR="00036423" w:rsidRPr="00036423" w:rsidRDefault="00036423" w:rsidP="00036423">
      <w:pPr>
        <w:jc w:val="center"/>
        <w:rPr>
          <w:rFonts w:ascii="Times New Roman" w:hAnsi="Times New Roman"/>
          <w:sz w:val="24"/>
          <w:szCs w:val="24"/>
        </w:rPr>
      </w:pPr>
    </w:p>
    <w:p w:rsidR="00036423" w:rsidRPr="00036423" w:rsidRDefault="00036423" w:rsidP="000364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606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852"/>
        <w:gridCol w:w="1275"/>
        <w:gridCol w:w="709"/>
        <w:gridCol w:w="810"/>
        <w:gridCol w:w="608"/>
        <w:gridCol w:w="567"/>
        <w:gridCol w:w="708"/>
        <w:gridCol w:w="621"/>
        <w:gridCol w:w="615"/>
        <w:gridCol w:w="708"/>
        <w:gridCol w:w="709"/>
        <w:gridCol w:w="708"/>
        <w:gridCol w:w="629"/>
        <w:gridCol w:w="648"/>
        <w:gridCol w:w="567"/>
        <w:gridCol w:w="589"/>
      </w:tblGrid>
      <w:tr w:rsidR="00036423" w:rsidRPr="00036423" w:rsidTr="00036423">
        <w:trPr>
          <w:cantSplit/>
          <w:trHeight w:val="6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3642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364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6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 xml:space="preserve"> Всего учащихся в классе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Сдавали данный предмет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Сдавали повторно (в резервный день)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Выдержали ОГЭ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Количество учащихся, набравших на государственной аттестации баллы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</w:tr>
      <w:tr w:rsidR="00036423" w:rsidRPr="00036423" w:rsidTr="00036423">
        <w:trPr>
          <w:cantSplit/>
          <w:trHeight w:val="240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423" w:rsidRPr="00036423" w:rsidRDefault="00036423" w:rsidP="00A85D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423" w:rsidRPr="00036423" w:rsidRDefault="00036423" w:rsidP="00A85D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423" w:rsidRPr="00036423" w:rsidRDefault="00036423" w:rsidP="00A85D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423" w:rsidRPr="00036423" w:rsidRDefault="00036423" w:rsidP="00A85D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423" w:rsidRPr="00036423" w:rsidRDefault="00036423" w:rsidP="00A85D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баллов, установленное </w:t>
            </w:r>
            <w:proofErr w:type="spellStart"/>
            <w:r w:rsidRPr="00036423">
              <w:rPr>
                <w:rFonts w:ascii="Times New Roman" w:hAnsi="Times New Roman"/>
                <w:sz w:val="24"/>
                <w:szCs w:val="24"/>
              </w:rPr>
              <w:t>РРОсобрнадзором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Набрали ниже минимального количества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Набрали минимальное количество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Набрали до 50 баллов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Набрали до 80 баллов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Набрали 80 баллов и выше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Золотыми медалями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 xml:space="preserve">Серебряными </w:t>
            </w:r>
          </w:p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медалями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6423" w:rsidRPr="00036423" w:rsidRDefault="00036423" w:rsidP="00A85D4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 xml:space="preserve">  Аттестатом особого образца</w:t>
            </w:r>
          </w:p>
        </w:tc>
      </w:tr>
      <w:tr w:rsidR="00036423" w:rsidRPr="00036423" w:rsidTr="00036423">
        <w:trPr>
          <w:cantSplit/>
          <w:trHeight w:val="40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6423" w:rsidRPr="00036423" w:rsidTr="00036423">
        <w:trPr>
          <w:trHeight w:val="145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423">
              <w:rPr>
                <w:rFonts w:ascii="Times New Roman" w:hAnsi="Times New Roman"/>
                <w:sz w:val="24"/>
                <w:szCs w:val="24"/>
              </w:rPr>
              <w:t>Кануникова</w:t>
            </w:r>
            <w:proofErr w:type="spellEnd"/>
            <w:r w:rsidRPr="00036423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9уч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9уч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0уч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03642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9уч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ind w:hanging="18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6423" w:rsidRPr="00036423" w:rsidTr="00036423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423">
              <w:rPr>
                <w:rFonts w:ascii="Times New Roman" w:hAnsi="Times New Roman"/>
                <w:sz w:val="24"/>
                <w:szCs w:val="24"/>
              </w:rPr>
              <w:t>Сулименко</w:t>
            </w:r>
            <w:proofErr w:type="spellEnd"/>
            <w:r w:rsidRPr="00036423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9кл-9уч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9уч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0уч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2уч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9уч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6423" w:rsidRPr="00036423" w:rsidRDefault="00036423" w:rsidP="00A85D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6423" w:rsidRPr="00036423" w:rsidRDefault="00036423" w:rsidP="00036423">
      <w:pPr>
        <w:ind w:firstLine="720"/>
        <w:rPr>
          <w:rFonts w:ascii="Times New Roman" w:hAnsi="Times New Roman"/>
          <w:sz w:val="24"/>
          <w:szCs w:val="24"/>
        </w:rPr>
      </w:pPr>
    </w:p>
    <w:p w:rsidR="00036423" w:rsidRPr="00036423" w:rsidRDefault="00036423" w:rsidP="00036423">
      <w:pPr>
        <w:ind w:firstLine="720"/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 xml:space="preserve">Анализируя данные таблицы видно, что учащиеся  9 классов сдавали только обязательные предметы, предметы по выбору можно было сдавать по желанию. Экзамен по русскому языку выдержали все 9 учащихся. Количество верных ответов по русскому языку от 19 до 38. Получили от 19 до 25 верных ответов-5 </w:t>
      </w:r>
      <w:proofErr w:type="spellStart"/>
      <w:r w:rsidRPr="00036423">
        <w:rPr>
          <w:rFonts w:ascii="Times New Roman" w:hAnsi="Times New Roman"/>
          <w:sz w:val="24"/>
          <w:szCs w:val="24"/>
        </w:rPr>
        <w:t>уч</w:t>
      </w:r>
      <w:proofErr w:type="spellEnd"/>
      <w:proofErr w:type="gramStart"/>
      <w:r w:rsidRPr="00036423">
        <w:rPr>
          <w:rFonts w:ascii="Times New Roman" w:hAnsi="Times New Roman"/>
          <w:sz w:val="24"/>
          <w:szCs w:val="24"/>
        </w:rPr>
        <w:t>.(</w:t>
      </w:r>
      <w:proofErr w:type="gramEnd"/>
      <w:r w:rsidRPr="00036423">
        <w:rPr>
          <w:rFonts w:ascii="Times New Roman" w:hAnsi="Times New Roman"/>
          <w:sz w:val="24"/>
          <w:szCs w:val="24"/>
        </w:rPr>
        <w:t xml:space="preserve"> оценка-3), от 26 до 32-3 </w:t>
      </w:r>
      <w:proofErr w:type="spellStart"/>
      <w:r w:rsidRPr="00036423">
        <w:rPr>
          <w:rFonts w:ascii="Times New Roman" w:hAnsi="Times New Roman"/>
          <w:sz w:val="24"/>
          <w:szCs w:val="24"/>
        </w:rPr>
        <w:t>уч</w:t>
      </w:r>
      <w:proofErr w:type="spellEnd"/>
      <w:r w:rsidRPr="00036423">
        <w:rPr>
          <w:rFonts w:ascii="Times New Roman" w:hAnsi="Times New Roman"/>
          <w:sz w:val="24"/>
          <w:szCs w:val="24"/>
        </w:rPr>
        <w:t xml:space="preserve">.(оценка-4), 38ответов -1 </w:t>
      </w:r>
      <w:proofErr w:type="spellStart"/>
      <w:r w:rsidRPr="00036423">
        <w:rPr>
          <w:rFonts w:ascii="Times New Roman" w:hAnsi="Times New Roman"/>
          <w:sz w:val="24"/>
          <w:szCs w:val="24"/>
        </w:rPr>
        <w:t>уч</w:t>
      </w:r>
      <w:proofErr w:type="spellEnd"/>
      <w:r w:rsidRPr="00036423">
        <w:rPr>
          <w:rFonts w:ascii="Times New Roman" w:hAnsi="Times New Roman"/>
          <w:sz w:val="24"/>
          <w:szCs w:val="24"/>
        </w:rPr>
        <w:t>.( оценка-5). Количество верных ответов по математике от 11 до 20. Получили 11,12 ,14 верных ответов-5уч</w:t>
      </w:r>
      <w:proofErr w:type="gramStart"/>
      <w:r w:rsidRPr="00036423">
        <w:rPr>
          <w:rFonts w:ascii="Times New Roman" w:hAnsi="Times New Roman"/>
          <w:sz w:val="24"/>
          <w:szCs w:val="24"/>
        </w:rPr>
        <w:t>.(</w:t>
      </w:r>
      <w:proofErr w:type="gramEnd"/>
      <w:r w:rsidRPr="00036423">
        <w:rPr>
          <w:rFonts w:ascii="Times New Roman" w:hAnsi="Times New Roman"/>
          <w:sz w:val="24"/>
          <w:szCs w:val="24"/>
        </w:rPr>
        <w:t xml:space="preserve">оценка-3),19-20 верных ответов-4уч.( оценка-4). Экзамен по математике пересдавали в дополнительный срок 2 учащихся 9 класса, с учетом пересдачи, экзамен по математике сдали все. Все 9 учащихся получили аттестат об основном общем образовании. </w:t>
      </w:r>
    </w:p>
    <w:p w:rsidR="00036423" w:rsidRPr="00036423" w:rsidRDefault="00036423" w:rsidP="00036423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ab/>
        <w:t xml:space="preserve">В 2014 – 2015 учебном году была организована систематическая работа учителей по подготовке учащихся  9  класса к итоговой аттестации в форме ОГЭ. Учителями-предметниками было составлено календарно-тематическое планирование дополнительных занятий по подготовке к ОГЭ по предмету; осуществлялся </w:t>
      </w:r>
      <w:proofErr w:type="gramStart"/>
      <w:r w:rsidRPr="000364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36423">
        <w:rPr>
          <w:rFonts w:ascii="Times New Roman" w:hAnsi="Times New Roman"/>
          <w:sz w:val="24"/>
          <w:szCs w:val="24"/>
        </w:rPr>
        <w:t xml:space="preserve"> посещением занятий  в учебное и </w:t>
      </w:r>
      <w:proofErr w:type="spellStart"/>
      <w:r w:rsidRPr="00036423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036423">
        <w:rPr>
          <w:rFonts w:ascii="Times New Roman" w:hAnsi="Times New Roman"/>
          <w:sz w:val="24"/>
          <w:szCs w:val="24"/>
        </w:rPr>
        <w:t xml:space="preserve"> время. По итогам четвертей проводился анализ подготовки учащихся по предметам: математика, русский язык; неоднократно проводились  пробные экзамены по предметам, контрольные срезы, анализ диагностических работ, а также использовалась  каждым учеником дистанционная подготовка к  ОГЭ  с использованием Интернет-ресурсов.</w:t>
      </w:r>
    </w:p>
    <w:p w:rsidR="00036423" w:rsidRPr="00036423" w:rsidRDefault="00036423" w:rsidP="00036423">
      <w:pPr>
        <w:rPr>
          <w:rFonts w:ascii="Times New Roman" w:hAnsi="Times New Roman"/>
          <w:sz w:val="24"/>
          <w:szCs w:val="24"/>
        </w:rPr>
      </w:pPr>
    </w:p>
    <w:p w:rsidR="00036423" w:rsidRPr="00036423" w:rsidRDefault="00036423" w:rsidP="00036423">
      <w:pPr>
        <w:ind w:firstLine="708"/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 xml:space="preserve">Однако существуют недостатки при подготовке к  ОГЭ </w:t>
      </w:r>
    </w:p>
    <w:p w:rsidR="00036423" w:rsidRPr="00036423" w:rsidRDefault="00036423" w:rsidP="00036423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 xml:space="preserve">  Причинами являются:</w:t>
      </w:r>
    </w:p>
    <w:p w:rsidR="00036423" w:rsidRPr="00036423" w:rsidRDefault="00036423" w:rsidP="00036423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>1. Недостаточное применение учителями активных форм обучения, способствующих активизации познавательной деятельности учащихся.</w:t>
      </w:r>
    </w:p>
    <w:p w:rsidR="00036423" w:rsidRPr="00036423" w:rsidRDefault="00036423" w:rsidP="00036423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>2. Недостатки в планировании индивидуальной и дифференцированной  работы на уроке.</w:t>
      </w:r>
    </w:p>
    <w:p w:rsidR="00036423" w:rsidRPr="00036423" w:rsidRDefault="00036423" w:rsidP="00036423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>3.     Низкая учебная мотивация отдельных учащихся 9 класса.</w:t>
      </w:r>
    </w:p>
    <w:p w:rsidR="00036423" w:rsidRPr="00036423" w:rsidRDefault="00036423" w:rsidP="00036423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>4.      Пропуски уроков учащимися по болезни и без уважительной причины.</w:t>
      </w:r>
    </w:p>
    <w:p w:rsidR="00036423" w:rsidRPr="00036423" w:rsidRDefault="00036423" w:rsidP="00036423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lastRenderedPageBreak/>
        <w:t>5.      Отсутствие контроля со стороны родителей за учебной деятельностью некоторых учащихся.</w:t>
      </w:r>
    </w:p>
    <w:p w:rsidR="00036423" w:rsidRPr="00036423" w:rsidRDefault="00036423" w:rsidP="00036423">
      <w:pPr>
        <w:ind w:firstLine="720"/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>Исходя из итогов ОГЭ и проблем 2014 – 2015 учебного года,  необходимо в 2015 – 2016 учебном году спланировать подготовку к ОГЭ  с учетом индивидуальных потребностей и возможностей учеников школы; организовать практические  и тренировочные занятия по использованию дистанционной подготовки к ОГЭ; проводить диагностические работы по обязательным предметам</w:t>
      </w:r>
      <w:proofErr w:type="gramStart"/>
      <w:r w:rsidRPr="00036423">
        <w:rPr>
          <w:rFonts w:ascii="Times New Roman" w:hAnsi="Times New Roman"/>
          <w:sz w:val="24"/>
          <w:szCs w:val="24"/>
        </w:rPr>
        <w:t xml:space="preserve">  ;</w:t>
      </w:r>
      <w:proofErr w:type="gramEnd"/>
      <w:r w:rsidRPr="00036423">
        <w:rPr>
          <w:rFonts w:ascii="Times New Roman" w:hAnsi="Times New Roman"/>
          <w:sz w:val="24"/>
          <w:szCs w:val="24"/>
        </w:rPr>
        <w:t xml:space="preserve"> тщательно отслеживать посещаемость школьных занятий учащимися; проводить функциональный анализ успехов и проблем каждого ученика.</w:t>
      </w:r>
    </w:p>
    <w:p w:rsidR="00036423" w:rsidRPr="00036423" w:rsidRDefault="00036423" w:rsidP="00562321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 xml:space="preserve">МО учителей математики и русского языка следует обратить внимание  на выявленные пробелы в </w:t>
      </w:r>
      <w:proofErr w:type="gramStart"/>
      <w:r w:rsidRPr="00036423">
        <w:rPr>
          <w:rFonts w:ascii="Times New Roman" w:hAnsi="Times New Roman"/>
          <w:sz w:val="24"/>
          <w:szCs w:val="24"/>
        </w:rPr>
        <w:t>знаниях</w:t>
      </w:r>
      <w:proofErr w:type="gramEnd"/>
      <w:r w:rsidRPr="00036423">
        <w:rPr>
          <w:rFonts w:ascii="Times New Roman" w:hAnsi="Times New Roman"/>
          <w:sz w:val="24"/>
          <w:szCs w:val="24"/>
        </w:rPr>
        <w:t xml:space="preserve"> обучающихся по предмету, необходимо рассматривать на заседаниях МО наиболее трудные для обучающихся темы, глубже проанализировать причины затруднений обучающихся,  систематически проводить работу по формированию навыков математической грамотности, использовать для подготовки к экзаменам </w:t>
      </w:r>
      <w:proofErr w:type="spellStart"/>
      <w:r w:rsidRPr="00036423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036423">
        <w:rPr>
          <w:rFonts w:ascii="Times New Roman" w:hAnsi="Times New Roman"/>
          <w:sz w:val="24"/>
          <w:szCs w:val="24"/>
        </w:rPr>
        <w:t xml:space="preserve"> задания, проводить индивидуальную работу с одаренными учащимися и со слабоуспевающими. При организации повторения вводить задания материалов  </w:t>
      </w:r>
      <w:proofErr w:type="spellStart"/>
      <w:r w:rsidRPr="00036423">
        <w:rPr>
          <w:rFonts w:ascii="Times New Roman" w:hAnsi="Times New Roman"/>
          <w:sz w:val="24"/>
          <w:szCs w:val="24"/>
        </w:rPr>
        <w:t>КИМов</w:t>
      </w:r>
      <w:proofErr w:type="spellEnd"/>
      <w:r w:rsidRPr="00036423">
        <w:rPr>
          <w:rFonts w:ascii="Times New Roman" w:hAnsi="Times New Roman"/>
          <w:sz w:val="24"/>
          <w:szCs w:val="24"/>
        </w:rPr>
        <w:t xml:space="preserve">  из  ОГЭ по алгебре и русскому языку  за 9 класс.  Обязательно включать в урок тренировочные задания по тематике экзаменов, отработку тестовых технологий. Каждый учитель обязан владеть методом анализа результатов и использовать данные результаты в практической деятельности по повышению качества ЗУН.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E769A3">
        <w:rPr>
          <w:rFonts w:ascii="Arial Narrow" w:hAnsi="Arial Narrow"/>
        </w:rPr>
        <w:tab/>
      </w:r>
      <w:r w:rsidRPr="00036423">
        <w:rPr>
          <w:rFonts w:ascii="Times New Roman" w:hAnsi="Times New Roman"/>
          <w:b/>
          <w:sz w:val="24"/>
          <w:szCs w:val="24"/>
        </w:rPr>
        <w:t>Выводы по результатам анализа учебной работы</w:t>
      </w:r>
      <w:r w:rsidRPr="00036423">
        <w:rPr>
          <w:rFonts w:ascii="Times New Roman" w:hAnsi="Times New Roman"/>
          <w:sz w:val="24"/>
          <w:szCs w:val="24"/>
        </w:rPr>
        <w:t>: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 xml:space="preserve"> </w:t>
      </w:r>
      <w:r w:rsidRPr="00036423">
        <w:rPr>
          <w:rFonts w:ascii="Times New Roman" w:hAnsi="Times New Roman"/>
          <w:sz w:val="24"/>
          <w:szCs w:val="24"/>
        </w:rPr>
        <w:tab/>
        <w:t>1.      Школа функционирует стабильно.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ab/>
        <w:t>2.      Школа предоставляет доступное образование, воспитание и развитие в безопасных, комфортных условиях, адаптированных к возможностям и способностям каждого ребенка.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ab/>
        <w:t>3.      Направления работы соответствуют поставленным целям и задачам.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ab/>
        <w:t>4.      Учебный план выполнен. Государственная программа  по предметам пройдена в полном объеме, без отставаний.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ab/>
        <w:t>5.      Проводится систематическая работа по повышению качества ЗУН учащихся, подготовке к итоговой аттестации.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ab/>
        <w:t>6.      Повышение квалификации и мастерства учителей  непосредственно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ЗУН, в уровне воспитанности обучающихся.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ab/>
        <w:t>7.      Уровень компетентности и методической подготовленности администрации школы достаточен для обеспечения квалифицированного руководства всеми направлениями учебно-воспитательного процесса. Анализ хода и итогов учебно-воспитательного процесса достоверен и в достаточной мере полон и глубок.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ab/>
        <w:t>8.  Повысился профессиональный уровень учительского коллектива.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ab/>
        <w:t>9.  Повышается квалификация педагогов школы.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>Проблемы школы: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 xml:space="preserve"> </w:t>
      </w:r>
      <w:r w:rsidRPr="00036423">
        <w:rPr>
          <w:rFonts w:ascii="Times New Roman" w:hAnsi="Times New Roman"/>
          <w:sz w:val="24"/>
          <w:szCs w:val="24"/>
        </w:rPr>
        <w:tab/>
      </w:r>
      <w:proofErr w:type="spellStart"/>
      <w:r w:rsidRPr="00036423">
        <w:rPr>
          <w:rFonts w:ascii="Times New Roman" w:hAnsi="Times New Roman"/>
          <w:sz w:val="24"/>
          <w:szCs w:val="24"/>
        </w:rPr>
        <w:t>l</w:t>
      </w:r>
      <w:proofErr w:type="spellEnd"/>
      <w:r w:rsidRPr="00036423">
        <w:rPr>
          <w:rFonts w:ascii="Times New Roman" w:hAnsi="Times New Roman"/>
          <w:sz w:val="24"/>
          <w:szCs w:val="24"/>
        </w:rPr>
        <w:t xml:space="preserve"> . Низкая мотивация к учебной деятельности большой части контингента школы и как следствие – низкий процент  качества </w:t>
      </w:r>
      <w:proofErr w:type="spellStart"/>
      <w:r w:rsidRPr="0003642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36423">
        <w:rPr>
          <w:rFonts w:ascii="Times New Roman" w:hAnsi="Times New Roman"/>
          <w:sz w:val="24"/>
          <w:szCs w:val="24"/>
        </w:rPr>
        <w:t xml:space="preserve">  учащихся;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ab/>
        <w:t>2. Отсутствие локальной сети Интернет в кабинетах школы;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lastRenderedPageBreak/>
        <w:tab/>
        <w:t>3.  Слабая работа учителей с мотивированными учащимися, а поэтому снижение количества призеров предметных олимпиад и конкурсов;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</w:p>
    <w:p w:rsidR="00F5594F" w:rsidRPr="00036423" w:rsidRDefault="00F5594F" w:rsidP="00C17658">
      <w:pPr>
        <w:rPr>
          <w:rFonts w:ascii="Times New Roman" w:hAnsi="Times New Roman"/>
          <w:b/>
          <w:sz w:val="24"/>
          <w:szCs w:val="24"/>
        </w:rPr>
      </w:pPr>
      <w:r w:rsidRPr="00036423">
        <w:rPr>
          <w:rFonts w:ascii="Times New Roman" w:hAnsi="Times New Roman"/>
          <w:b/>
          <w:sz w:val="24"/>
          <w:szCs w:val="24"/>
        </w:rPr>
        <w:t xml:space="preserve"> ЗАДАЧИ НА СЛЕДУЮЩИЙ УЧЕБНЫЙ ГОД: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 xml:space="preserve">  - Повышение качества и доступности всех уровней образования;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 xml:space="preserve"> -  Удовлетворение спроса семей на образовательные услуги;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 xml:space="preserve"> -  Совершенствование системы учебной и методической работы;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 xml:space="preserve"> -  Активное использование инновационных технологий в педагогической деятельности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 xml:space="preserve"> - Администрации школы следует проанализировать систему работы  классных руководителей, учителей-предметников, родительских комитетов и других участников учебного процесса с целью выявления причин снижения показателя «качества </w:t>
      </w:r>
      <w:proofErr w:type="spellStart"/>
      <w:r w:rsidRPr="0003642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36423">
        <w:rPr>
          <w:rFonts w:ascii="Times New Roman" w:hAnsi="Times New Roman"/>
          <w:sz w:val="24"/>
          <w:szCs w:val="24"/>
        </w:rPr>
        <w:t xml:space="preserve">» при переходе с одной ступени на другую, усилить </w:t>
      </w:r>
      <w:proofErr w:type="gramStart"/>
      <w:r w:rsidRPr="000364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36423">
        <w:rPr>
          <w:rFonts w:ascii="Times New Roman" w:hAnsi="Times New Roman"/>
          <w:sz w:val="24"/>
          <w:szCs w:val="24"/>
        </w:rPr>
        <w:t xml:space="preserve"> качеством преподавания предметов в этих классах, объективностью оценивания знаний учащихся.</w:t>
      </w:r>
    </w:p>
    <w:p w:rsidR="00F5594F" w:rsidRPr="00036423" w:rsidRDefault="00F5594F" w:rsidP="00C17658">
      <w:pPr>
        <w:rPr>
          <w:rFonts w:ascii="Times New Roman" w:hAnsi="Times New Roman"/>
          <w:sz w:val="24"/>
          <w:szCs w:val="24"/>
        </w:rPr>
      </w:pPr>
    </w:p>
    <w:p w:rsidR="00F5594F" w:rsidRPr="00036423" w:rsidRDefault="00F5594F" w:rsidP="00F5594F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5594F" w:rsidRPr="00036423" w:rsidRDefault="00F5594F" w:rsidP="00F5594F">
      <w:pPr>
        <w:rPr>
          <w:rFonts w:ascii="Times New Roman" w:hAnsi="Times New Roman"/>
          <w:sz w:val="24"/>
          <w:szCs w:val="24"/>
        </w:rPr>
      </w:pPr>
    </w:p>
    <w:p w:rsidR="00F5594F" w:rsidRPr="00036423" w:rsidRDefault="00F5594F" w:rsidP="00F5594F">
      <w:pPr>
        <w:rPr>
          <w:rFonts w:ascii="Times New Roman" w:hAnsi="Times New Roman"/>
          <w:sz w:val="24"/>
          <w:szCs w:val="24"/>
        </w:rPr>
      </w:pPr>
      <w:r w:rsidRPr="00036423">
        <w:rPr>
          <w:rFonts w:ascii="Times New Roman" w:hAnsi="Times New Roman"/>
          <w:sz w:val="24"/>
          <w:szCs w:val="24"/>
        </w:rPr>
        <w:t xml:space="preserve"> </w:t>
      </w:r>
    </w:p>
    <w:p w:rsidR="00F5594F" w:rsidRPr="00036423" w:rsidRDefault="00F5594F" w:rsidP="00F5594F">
      <w:pPr>
        <w:rPr>
          <w:rFonts w:ascii="Times New Roman" w:hAnsi="Times New Roman"/>
          <w:sz w:val="24"/>
          <w:szCs w:val="24"/>
        </w:rPr>
      </w:pPr>
    </w:p>
    <w:p w:rsidR="00F5594F" w:rsidRPr="00036423" w:rsidRDefault="00F5594F" w:rsidP="00F5594F">
      <w:pPr>
        <w:rPr>
          <w:rFonts w:ascii="Times New Roman" w:hAnsi="Times New Roman"/>
          <w:b/>
          <w:sz w:val="24"/>
          <w:szCs w:val="24"/>
        </w:rPr>
      </w:pPr>
    </w:p>
    <w:p w:rsidR="00437876" w:rsidRPr="00036423" w:rsidRDefault="00437876">
      <w:pPr>
        <w:rPr>
          <w:rFonts w:ascii="Times New Roman" w:hAnsi="Times New Roman"/>
          <w:sz w:val="24"/>
          <w:szCs w:val="24"/>
        </w:rPr>
      </w:pPr>
    </w:p>
    <w:sectPr w:rsidR="00437876" w:rsidRPr="00036423" w:rsidSect="00216F1C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FED"/>
    <w:multiLevelType w:val="hybridMultilevel"/>
    <w:tmpl w:val="84FC4D36"/>
    <w:lvl w:ilvl="0" w:tplc="916C6A5A">
      <w:start w:val="1"/>
      <w:numFmt w:val="decimal"/>
      <w:lvlText w:val="%1."/>
      <w:lvlJc w:val="left"/>
      <w:pPr>
        <w:ind w:left="74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14122843"/>
    <w:multiLevelType w:val="hybridMultilevel"/>
    <w:tmpl w:val="A19C5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5B4C8C"/>
    <w:multiLevelType w:val="hybridMultilevel"/>
    <w:tmpl w:val="5A363970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6F77261"/>
    <w:multiLevelType w:val="hybridMultilevel"/>
    <w:tmpl w:val="64C69E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195D60"/>
    <w:multiLevelType w:val="hybridMultilevel"/>
    <w:tmpl w:val="E66C6D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7C178A"/>
    <w:multiLevelType w:val="hybridMultilevel"/>
    <w:tmpl w:val="4B6A8C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9F2FCE"/>
    <w:multiLevelType w:val="hybridMultilevel"/>
    <w:tmpl w:val="3B1CEA44"/>
    <w:lvl w:ilvl="0" w:tplc="041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>
    <w:nsid w:val="620A7846"/>
    <w:multiLevelType w:val="hybridMultilevel"/>
    <w:tmpl w:val="E5DE3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F6699"/>
    <w:multiLevelType w:val="hybridMultilevel"/>
    <w:tmpl w:val="9B8CF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63F14C0"/>
    <w:multiLevelType w:val="hybridMultilevel"/>
    <w:tmpl w:val="D84A1C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4F"/>
    <w:rsid w:val="00036423"/>
    <w:rsid w:val="00066745"/>
    <w:rsid w:val="001A57A5"/>
    <w:rsid w:val="00216F1C"/>
    <w:rsid w:val="00437876"/>
    <w:rsid w:val="00562321"/>
    <w:rsid w:val="0092079B"/>
    <w:rsid w:val="00C17658"/>
    <w:rsid w:val="00CE06D0"/>
    <w:rsid w:val="00E769A3"/>
    <w:rsid w:val="00F0553D"/>
    <w:rsid w:val="00F5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4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5594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59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F5594F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F5594F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Title"/>
    <w:basedOn w:val="a"/>
    <w:link w:val="a4"/>
    <w:qFormat/>
    <w:rsid w:val="00F5594F"/>
    <w:pPr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5"/>
    <w:uiPriority w:val="10"/>
    <w:rsid w:val="00F55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F5594F"/>
    <w:pPr>
      <w:spacing w:after="120"/>
    </w:pPr>
  </w:style>
  <w:style w:type="character" w:customStyle="1" w:styleId="a7">
    <w:name w:val="Основной текст Знак"/>
    <w:basedOn w:val="a0"/>
    <w:link w:val="a6"/>
    <w:rsid w:val="00F5594F"/>
    <w:rPr>
      <w:rFonts w:ascii="Calibri" w:eastAsia="Times New Roman" w:hAnsi="Calibri" w:cs="Times New Roman"/>
      <w:lang w:eastAsia="ru-RU"/>
    </w:rPr>
  </w:style>
  <w:style w:type="character" w:customStyle="1" w:styleId="a8">
    <w:name w:val="Подзаголовок Знак"/>
    <w:basedOn w:val="a0"/>
    <w:link w:val="a9"/>
    <w:locked/>
    <w:rsid w:val="00F5594F"/>
    <w:rPr>
      <w:sz w:val="24"/>
      <w:lang w:eastAsia="ru-RU"/>
    </w:rPr>
  </w:style>
  <w:style w:type="paragraph" w:styleId="a9">
    <w:name w:val="Subtitle"/>
    <w:basedOn w:val="a"/>
    <w:link w:val="a8"/>
    <w:qFormat/>
    <w:rsid w:val="00F5594F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10">
    <w:name w:val="Подзаголовок Знак1"/>
    <w:basedOn w:val="a0"/>
    <w:link w:val="a9"/>
    <w:uiPriority w:val="11"/>
    <w:rsid w:val="00F55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559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5594F"/>
    <w:rPr>
      <w:rFonts w:ascii="Calibri" w:eastAsia="Times New Roman" w:hAnsi="Calibri" w:cs="Times New Roman"/>
      <w:lang w:eastAsia="ru-RU"/>
    </w:rPr>
  </w:style>
  <w:style w:type="paragraph" w:styleId="2">
    <w:name w:val="Body Text First Indent 2"/>
    <w:basedOn w:val="aa"/>
    <w:link w:val="20"/>
    <w:rsid w:val="00F5594F"/>
    <w:pPr>
      <w:ind w:firstLine="210"/>
    </w:pPr>
  </w:style>
  <w:style w:type="character" w:customStyle="1" w:styleId="20">
    <w:name w:val="Красная строка 2 Знак"/>
    <w:basedOn w:val="ab"/>
    <w:link w:val="2"/>
    <w:rsid w:val="00F5594F"/>
  </w:style>
  <w:style w:type="paragraph" w:customStyle="1" w:styleId="msonormalcxspmiddle">
    <w:name w:val="msonormalcxspmiddle"/>
    <w:basedOn w:val="a"/>
    <w:rsid w:val="00F55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qFormat/>
    <w:rsid w:val="00F5594F"/>
    <w:rPr>
      <w:b/>
      <w:bCs/>
    </w:rPr>
  </w:style>
  <w:style w:type="paragraph" w:styleId="ad">
    <w:name w:val="Body Text First Indent"/>
    <w:basedOn w:val="a6"/>
    <w:link w:val="ae"/>
    <w:uiPriority w:val="99"/>
    <w:semiHidden/>
    <w:unhideWhenUsed/>
    <w:rsid w:val="00F5594F"/>
    <w:pPr>
      <w:spacing w:after="200"/>
      <w:ind w:firstLine="360"/>
    </w:pPr>
  </w:style>
  <w:style w:type="character" w:customStyle="1" w:styleId="ae">
    <w:name w:val="Красная строка Знак"/>
    <w:basedOn w:val="a7"/>
    <w:link w:val="ad"/>
    <w:uiPriority w:val="99"/>
    <w:semiHidden/>
    <w:rsid w:val="00F5594F"/>
  </w:style>
  <w:style w:type="paragraph" w:styleId="21">
    <w:name w:val="List 2"/>
    <w:basedOn w:val="a"/>
    <w:rsid w:val="00F5594F"/>
    <w:pPr>
      <w:ind w:left="566" w:hanging="283"/>
    </w:pPr>
  </w:style>
  <w:style w:type="paragraph" w:styleId="af">
    <w:name w:val="No Spacing"/>
    <w:uiPriority w:val="1"/>
    <w:qFormat/>
    <w:rsid w:val="00F5594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nhideWhenUsed/>
    <w:rsid w:val="00F5594F"/>
    <w:pPr>
      <w:suppressAutoHyphens/>
      <w:spacing w:before="280" w:after="280" w:line="240" w:lineRule="auto"/>
    </w:pPr>
    <w:rPr>
      <w:rFonts w:ascii="Times New Roman" w:hAnsi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F5594F"/>
    <w:pPr>
      <w:ind w:left="720"/>
      <w:contextualSpacing/>
    </w:pPr>
  </w:style>
  <w:style w:type="table" w:styleId="af2">
    <w:name w:val="Table Grid"/>
    <w:basedOn w:val="a1"/>
    <w:uiPriority w:val="59"/>
    <w:rsid w:val="0056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Ильинская СОШ</Company>
  <LinksUpToDate>false</LinksUpToDate>
  <CharactersWithSpaces>43434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Ерунцова Т.Г.</dc:creator>
  <cp:keywords/>
  <dc:description/>
  <cp:lastModifiedBy>Виктория Павловна</cp:lastModifiedBy>
  <cp:revision>5</cp:revision>
  <dcterms:created xsi:type="dcterms:W3CDTF">2014-10-13T10:16:00Z</dcterms:created>
  <dcterms:modified xsi:type="dcterms:W3CDTF">2015-12-11T08:44:00Z</dcterms:modified>
</cp:coreProperties>
</file>